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6F668" w14:textId="1FE926E7" w:rsidR="002E01CE" w:rsidRPr="00C10DFD" w:rsidRDefault="00CE22FE" w:rsidP="006059D8">
      <w:pPr>
        <w:spacing w:after="0" w:line="240" w:lineRule="auto"/>
        <w:ind w:right="53"/>
        <w:jc w:val="center"/>
        <w:rPr>
          <w:b/>
          <w:bCs/>
        </w:rPr>
      </w:pPr>
      <w:r w:rsidRPr="00C10DFD">
        <w:rPr>
          <w:b/>
          <w:bCs/>
          <w:sz w:val="24"/>
        </w:rPr>
        <w:t xml:space="preserve">Uchwala Nr </w:t>
      </w:r>
      <w:r w:rsidR="009A39B6">
        <w:rPr>
          <w:b/>
          <w:bCs/>
          <w:sz w:val="24"/>
        </w:rPr>
        <w:t xml:space="preserve"> 236/XXX/2021</w:t>
      </w:r>
    </w:p>
    <w:p w14:paraId="24F26D60" w14:textId="518D9D0B" w:rsidR="00C10DFD" w:rsidRPr="00C10DFD" w:rsidRDefault="00CE22FE" w:rsidP="006059D8">
      <w:pPr>
        <w:spacing w:after="0" w:line="240" w:lineRule="auto"/>
        <w:ind w:left="0" w:right="25" w:hanging="10"/>
        <w:jc w:val="center"/>
        <w:rPr>
          <w:b/>
          <w:bCs/>
          <w:sz w:val="24"/>
        </w:rPr>
      </w:pPr>
      <w:r w:rsidRPr="00C10DFD">
        <w:rPr>
          <w:b/>
          <w:bCs/>
          <w:sz w:val="24"/>
        </w:rPr>
        <w:t xml:space="preserve">Rady Gminy </w:t>
      </w:r>
      <w:r w:rsidR="00C10DFD" w:rsidRPr="00C10DFD">
        <w:rPr>
          <w:b/>
          <w:bCs/>
          <w:sz w:val="24"/>
        </w:rPr>
        <w:t>w Dzierzążni</w:t>
      </w:r>
    </w:p>
    <w:p w14:paraId="5517B9C3" w14:textId="34849FDD" w:rsidR="002E01CE" w:rsidRPr="00C10DFD" w:rsidRDefault="00CE22FE" w:rsidP="006059D8">
      <w:pPr>
        <w:spacing w:after="0" w:line="240" w:lineRule="auto"/>
        <w:ind w:left="0" w:right="25" w:hanging="10"/>
        <w:jc w:val="center"/>
        <w:rPr>
          <w:b/>
          <w:bCs/>
        </w:rPr>
      </w:pPr>
      <w:r w:rsidRPr="00C10DFD">
        <w:rPr>
          <w:b/>
          <w:bCs/>
          <w:sz w:val="24"/>
        </w:rPr>
        <w:t>z dnia</w:t>
      </w:r>
      <w:r w:rsidR="009A39B6">
        <w:rPr>
          <w:b/>
          <w:bCs/>
          <w:sz w:val="24"/>
        </w:rPr>
        <w:t xml:space="preserve"> </w:t>
      </w:r>
      <w:r w:rsidR="006059D8">
        <w:rPr>
          <w:b/>
          <w:bCs/>
          <w:sz w:val="24"/>
        </w:rPr>
        <w:t>29</w:t>
      </w:r>
      <w:r w:rsidR="00C10DFD">
        <w:rPr>
          <w:b/>
          <w:bCs/>
          <w:sz w:val="24"/>
        </w:rPr>
        <w:t xml:space="preserve"> </w:t>
      </w:r>
      <w:r w:rsidR="001C7597">
        <w:rPr>
          <w:b/>
          <w:bCs/>
          <w:sz w:val="24"/>
        </w:rPr>
        <w:t>g</w:t>
      </w:r>
      <w:r w:rsidR="00C10DFD">
        <w:rPr>
          <w:b/>
          <w:bCs/>
          <w:sz w:val="24"/>
        </w:rPr>
        <w:t xml:space="preserve">rudnia </w:t>
      </w:r>
      <w:r w:rsidRPr="00C10DFD">
        <w:rPr>
          <w:b/>
          <w:bCs/>
          <w:sz w:val="24"/>
        </w:rPr>
        <w:t xml:space="preserve"> 2021 r</w:t>
      </w:r>
      <w:r w:rsidR="009A39B6">
        <w:rPr>
          <w:b/>
          <w:bCs/>
          <w:sz w:val="24"/>
        </w:rPr>
        <w:t>oku</w:t>
      </w:r>
    </w:p>
    <w:p w14:paraId="2E9E78A6" w14:textId="77777777" w:rsidR="006059D8" w:rsidRDefault="006059D8" w:rsidP="006059D8">
      <w:pPr>
        <w:spacing w:after="0" w:line="240" w:lineRule="auto"/>
        <w:ind w:left="-1" w:right="-1" w:firstLine="0"/>
        <w:jc w:val="left"/>
        <w:rPr>
          <w:b/>
          <w:bCs/>
          <w:sz w:val="24"/>
        </w:rPr>
      </w:pPr>
    </w:p>
    <w:p w14:paraId="2369484F" w14:textId="77777777" w:rsidR="006059D8" w:rsidRDefault="00CE22FE" w:rsidP="006059D8">
      <w:pPr>
        <w:spacing w:after="0" w:line="240" w:lineRule="auto"/>
        <w:ind w:left="-1" w:right="-1" w:firstLine="0"/>
        <w:jc w:val="center"/>
        <w:rPr>
          <w:b/>
          <w:bCs/>
          <w:sz w:val="24"/>
        </w:rPr>
      </w:pPr>
      <w:r w:rsidRPr="00C10DFD">
        <w:rPr>
          <w:b/>
          <w:bCs/>
          <w:sz w:val="24"/>
        </w:rPr>
        <w:t xml:space="preserve">w sprawie ustalenia zasad przyznawania i wysokości diet </w:t>
      </w:r>
    </w:p>
    <w:p w14:paraId="0A3E60B5" w14:textId="3356C8FC" w:rsidR="002E01CE" w:rsidRPr="00C10DFD" w:rsidRDefault="00CE22FE" w:rsidP="006059D8">
      <w:pPr>
        <w:spacing w:after="0" w:line="240" w:lineRule="auto"/>
        <w:ind w:left="-1" w:right="-1" w:firstLine="0"/>
        <w:jc w:val="center"/>
        <w:rPr>
          <w:b/>
          <w:bCs/>
        </w:rPr>
      </w:pPr>
      <w:r w:rsidRPr="00C10DFD">
        <w:rPr>
          <w:b/>
          <w:bCs/>
          <w:sz w:val="24"/>
        </w:rPr>
        <w:t xml:space="preserve">dla radnych Rady Gminy </w:t>
      </w:r>
      <w:r w:rsidR="00C10DFD">
        <w:rPr>
          <w:b/>
          <w:bCs/>
          <w:sz w:val="24"/>
        </w:rPr>
        <w:t>w Dzierzążni</w:t>
      </w:r>
    </w:p>
    <w:p w14:paraId="3DAD6F45" w14:textId="77777777" w:rsidR="006059D8" w:rsidRDefault="006059D8" w:rsidP="006059D8">
      <w:pPr>
        <w:spacing w:after="0" w:line="240" w:lineRule="auto"/>
        <w:ind w:left="-1" w:right="23" w:firstLine="663"/>
      </w:pPr>
    </w:p>
    <w:p w14:paraId="1610C4B1" w14:textId="1457F0A8" w:rsidR="002E01CE" w:rsidRDefault="00CE22FE" w:rsidP="006059D8">
      <w:pPr>
        <w:spacing w:after="0" w:line="240" w:lineRule="auto"/>
        <w:ind w:left="-1" w:right="23" w:firstLine="663"/>
      </w:pPr>
      <w:r>
        <w:t xml:space="preserve">Na podstawie art. 25 ust 4, 6 i 8 ustawy z dnia 8 marca 1990 r. o samorządzie gminnym (Dz. U. z 2021 r. poz. 1372 z </w:t>
      </w:r>
      <w:proofErr w:type="spellStart"/>
      <w:r>
        <w:t>późn</w:t>
      </w:r>
      <w:proofErr w:type="spellEnd"/>
      <w:r>
        <w:t xml:space="preserve">. zm.), </w:t>
      </w:r>
      <w:r w:rsidR="00C10DFD">
        <w:t>§</w:t>
      </w:r>
      <w:r>
        <w:t xml:space="preserve"> 2 pkt 3 rozporządzenia Rady Ministrów z dnia</w:t>
      </w:r>
      <w:r w:rsidR="00C10DFD">
        <w:t xml:space="preserve"> </w:t>
      </w:r>
      <w:r>
        <w:t>27 października 2021r. w sprawie maksymalnej wysokości diet przysługujących radnemu gminy (Dz. U z 2021r., poz. 1974) oraz art. 18 ustawy z dnia 17 września 202</w:t>
      </w:r>
      <w:r w:rsidR="00C10DFD">
        <w:t xml:space="preserve">1 </w:t>
      </w:r>
      <w:r>
        <w:t>r. o zmianie ustawy</w:t>
      </w:r>
      <w:r w:rsidR="006059D8">
        <w:t xml:space="preserve"> </w:t>
      </w:r>
      <w:r>
        <w:t>o wynagrodzeniu osób zajmujących kierownicze stanowiska państwowe oraz niektórych innych ustaw (Dz. U z 202</w:t>
      </w:r>
      <w:r w:rsidR="00C10DFD">
        <w:t xml:space="preserve">1 </w:t>
      </w:r>
      <w:r>
        <w:t xml:space="preserve">r., poz. 1834), Rada Gminy </w:t>
      </w:r>
      <w:r w:rsidR="00C10DFD">
        <w:t xml:space="preserve">w Dzierzążni </w:t>
      </w:r>
      <w:r>
        <w:t xml:space="preserve"> uchwala</w:t>
      </w:r>
      <w:r w:rsidR="00C10DFD">
        <w:t xml:space="preserve">, </w:t>
      </w:r>
      <w:r>
        <w:t>co następuje:</w:t>
      </w:r>
    </w:p>
    <w:p w14:paraId="2B6B11B6" w14:textId="77777777" w:rsidR="006059D8" w:rsidRDefault="006059D8" w:rsidP="006059D8">
      <w:pPr>
        <w:spacing w:after="0" w:line="240" w:lineRule="auto"/>
        <w:ind w:left="-1" w:right="23" w:firstLine="663"/>
        <w:jc w:val="center"/>
        <w:rPr>
          <w:b/>
          <w:bCs/>
        </w:rPr>
      </w:pPr>
    </w:p>
    <w:p w14:paraId="0D1E4E86" w14:textId="5CA24FCA" w:rsidR="00C10DFD" w:rsidRDefault="00C10DFD" w:rsidP="006059D8">
      <w:pPr>
        <w:spacing w:after="0" w:line="240" w:lineRule="auto"/>
        <w:ind w:left="0" w:right="23" w:firstLine="0"/>
      </w:pPr>
      <w:r w:rsidRPr="00DC725F">
        <w:rPr>
          <w:b/>
          <w:bCs/>
        </w:rPr>
        <w:t>§ 1</w:t>
      </w:r>
      <w:r w:rsidR="006059D8">
        <w:rPr>
          <w:b/>
          <w:bCs/>
        </w:rPr>
        <w:t xml:space="preserve">. </w:t>
      </w:r>
      <w:r>
        <w:t xml:space="preserve">Ustala się miesięczną dietę przysługującą radnemu za udział w </w:t>
      </w:r>
      <w:r w:rsidR="001C7597">
        <w:t>s</w:t>
      </w:r>
      <w:r>
        <w:t xml:space="preserve">esjach </w:t>
      </w:r>
      <w:r w:rsidR="00566DC9">
        <w:t>R</w:t>
      </w:r>
      <w:r>
        <w:t xml:space="preserve">ady i posiedzeniach </w:t>
      </w:r>
      <w:r w:rsidR="001C7597">
        <w:t>K</w:t>
      </w:r>
      <w:r>
        <w:t>omisji w zależności od pełnionej funkcji:</w:t>
      </w:r>
    </w:p>
    <w:p w14:paraId="59DBE600" w14:textId="77777777" w:rsidR="00A57A8A" w:rsidRPr="00A57A8A" w:rsidRDefault="00A57A8A" w:rsidP="006059D8">
      <w:pPr>
        <w:spacing w:after="0" w:line="240" w:lineRule="auto"/>
        <w:ind w:left="0" w:right="23" w:firstLine="0"/>
        <w:rPr>
          <w:sz w:val="10"/>
          <w:szCs w:val="10"/>
        </w:rPr>
      </w:pPr>
    </w:p>
    <w:p w14:paraId="2435CD38" w14:textId="5AAC0F69" w:rsidR="00C10DFD" w:rsidRDefault="00566DC9" w:rsidP="006059D8">
      <w:pPr>
        <w:pStyle w:val="Akapitzlist"/>
        <w:numPr>
          <w:ilvl w:val="0"/>
          <w:numId w:val="5"/>
        </w:numPr>
        <w:spacing w:after="0" w:line="360" w:lineRule="auto"/>
        <w:ind w:right="23"/>
      </w:pPr>
      <w:r>
        <w:t>d</w:t>
      </w:r>
      <w:r w:rsidR="00C10DFD">
        <w:t xml:space="preserve">la Przewodniczącego </w:t>
      </w:r>
      <w:r>
        <w:t>R</w:t>
      </w:r>
      <w:r w:rsidR="00C10DFD">
        <w:t xml:space="preserve">ady w wysokości </w:t>
      </w:r>
      <w:r w:rsidR="006059D8">
        <w:tab/>
      </w:r>
      <w:r w:rsidR="006059D8">
        <w:tab/>
        <w:t xml:space="preserve">- 1.500,00 złotych miesięcznie </w:t>
      </w:r>
    </w:p>
    <w:p w14:paraId="08AE337D" w14:textId="209018B7" w:rsidR="00C10DFD" w:rsidRDefault="00566DC9" w:rsidP="006059D8">
      <w:pPr>
        <w:pStyle w:val="Akapitzlist"/>
        <w:numPr>
          <w:ilvl w:val="0"/>
          <w:numId w:val="5"/>
        </w:numPr>
        <w:spacing w:after="0" w:line="360" w:lineRule="auto"/>
        <w:ind w:right="23"/>
      </w:pPr>
      <w:r>
        <w:t>d</w:t>
      </w:r>
      <w:r w:rsidR="00C10DFD">
        <w:t xml:space="preserve">la Wiceprzewodniczącego </w:t>
      </w:r>
      <w:r>
        <w:t>R</w:t>
      </w:r>
      <w:r w:rsidR="00C10DFD">
        <w:t>ady w wysokości</w:t>
      </w:r>
      <w:r w:rsidR="006059D8">
        <w:tab/>
      </w:r>
      <w:r w:rsidR="006059D8">
        <w:tab/>
        <w:t xml:space="preserve">-   800,00 złotych miesięcznie </w:t>
      </w:r>
    </w:p>
    <w:p w14:paraId="0F3E282D" w14:textId="478F732D" w:rsidR="00566DC9" w:rsidRDefault="00566DC9" w:rsidP="006059D8">
      <w:pPr>
        <w:pStyle w:val="Akapitzlist"/>
        <w:numPr>
          <w:ilvl w:val="0"/>
          <w:numId w:val="5"/>
        </w:numPr>
        <w:spacing w:after="0" w:line="360" w:lineRule="auto"/>
        <w:ind w:right="23"/>
      </w:pPr>
      <w:r>
        <w:t xml:space="preserve">dla Przewodniczącego Komisji </w:t>
      </w:r>
      <w:r w:rsidR="00A57A8A">
        <w:tab/>
      </w:r>
      <w:r w:rsidR="00A57A8A">
        <w:tab/>
      </w:r>
      <w:r w:rsidR="00A57A8A">
        <w:tab/>
      </w:r>
      <w:r w:rsidR="00A57A8A">
        <w:tab/>
        <w:t>-   400,00 złotych za posiedzenie</w:t>
      </w:r>
    </w:p>
    <w:p w14:paraId="5829CE27" w14:textId="77777777" w:rsidR="00A57A8A" w:rsidRDefault="00566DC9" w:rsidP="00A57A8A">
      <w:pPr>
        <w:pStyle w:val="Akapitzlist"/>
        <w:numPr>
          <w:ilvl w:val="0"/>
          <w:numId w:val="5"/>
        </w:numPr>
        <w:spacing w:after="0" w:line="360" w:lineRule="auto"/>
        <w:ind w:right="23"/>
      </w:pPr>
      <w:r>
        <w:t xml:space="preserve">dla Członka Komisji </w:t>
      </w:r>
      <w:r w:rsidR="00A57A8A">
        <w:tab/>
      </w:r>
      <w:r w:rsidR="00A57A8A">
        <w:tab/>
      </w:r>
      <w:r w:rsidR="00A57A8A">
        <w:tab/>
      </w:r>
      <w:r w:rsidR="00A57A8A">
        <w:tab/>
      </w:r>
      <w:r w:rsidR="00A57A8A">
        <w:tab/>
        <w:t>-   350,00 złotych za posiedzenie</w:t>
      </w:r>
    </w:p>
    <w:p w14:paraId="77CDD722" w14:textId="77777777" w:rsidR="00A57A8A" w:rsidRDefault="00A57A8A" w:rsidP="00A57A8A">
      <w:pPr>
        <w:spacing w:after="0" w:line="240" w:lineRule="auto"/>
        <w:ind w:left="0" w:right="23" w:firstLine="0"/>
        <w:rPr>
          <w:b/>
          <w:bCs/>
        </w:rPr>
      </w:pPr>
    </w:p>
    <w:p w14:paraId="6635FC4C" w14:textId="27A03AF6" w:rsidR="00DC725F" w:rsidRDefault="00DC725F" w:rsidP="00A57A8A">
      <w:pPr>
        <w:spacing w:after="0" w:line="240" w:lineRule="auto"/>
        <w:ind w:left="0" w:right="23" w:firstLine="0"/>
      </w:pPr>
      <w:r w:rsidRPr="00A57A8A">
        <w:rPr>
          <w:b/>
          <w:bCs/>
        </w:rPr>
        <w:t>§ 2</w:t>
      </w:r>
      <w:r w:rsidR="00A57A8A">
        <w:rPr>
          <w:b/>
          <w:bCs/>
        </w:rPr>
        <w:t xml:space="preserve">. </w:t>
      </w:r>
      <w:r>
        <w:t xml:space="preserve">Wysokość diet, o których mowa w </w:t>
      </w:r>
      <w:r w:rsidR="001C7597">
        <w:t>§</w:t>
      </w:r>
      <w:r>
        <w:t xml:space="preserve"> 1 ulega proporcjonalnemu obniżeniu za każdą nieobecność radnego na sesjach </w:t>
      </w:r>
      <w:r w:rsidR="001C7597">
        <w:t>R</w:t>
      </w:r>
      <w:r>
        <w:t xml:space="preserve">ady lub posiedzeniach </w:t>
      </w:r>
      <w:r w:rsidR="001C7597">
        <w:t>K</w:t>
      </w:r>
      <w:r>
        <w:t xml:space="preserve">omisji </w:t>
      </w:r>
      <w:r w:rsidR="001C7597">
        <w:t>R</w:t>
      </w:r>
      <w:r>
        <w:t xml:space="preserve">ady w stosunku do łącznej liczby sesji </w:t>
      </w:r>
      <w:r w:rsidR="001C7597">
        <w:t>R</w:t>
      </w:r>
      <w:r>
        <w:t>ady i</w:t>
      </w:r>
      <w:r w:rsidR="00A57A8A">
        <w:t> </w:t>
      </w:r>
      <w:r>
        <w:t xml:space="preserve">posiedzeń </w:t>
      </w:r>
      <w:r w:rsidR="001C7597">
        <w:t>K</w:t>
      </w:r>
      <w:r>
        <w:t>omisji w danym miesiącu.</w:t>
      </w:r>
    </w:p>
    <w:p w14:paraId="23D098A8" w14:textId="77777777" w:rsidR="002561D4" w:rsidRDefault="002561D4" w:rsidP="006059D8">
      <w:pPr>
        <w:spacing w:after="0"/>
        <w:ind w:left="0" w:right="23" w:firstLine="0"/>
      </w:pPr>
    </w:p>
    <w:p w14:paraId="0A5A6289" w14:textId="359DA3A0" w:rsidR="00130713" w:rsidRDefault="00DC725F" w:rsidP="006059D8">
      <w:pPr>
        <w:spacing w:after="0"/>
        <w:ind w:left="0" w:right="23" w:firstLine="0"/>
      </w:pPr>
      <w:r w:rsidRPr="00130713">
        <w:rPr>
          <w:b/>
          <w:bCs/>
        </w:rPr>
        <w:t>§</w:t>
      </w:r>
      <w:r w:rsidR="00130713" w:rsidRPr="00130713">
        <w:rPr>
          <w:b/>
          <w:bCs/>
        </w:rPr>
        <w:t xml:space="preserve"> 3</w:t>
      </w:r>
      <w:r w:rsidR="00A57A8A">
        <w:rPr>
          <w:b/>
          <w:bCs/>
        </w:rPr>
        <w:t xml:space="preserve">. </w:t>
      </w:r>
      <w:r w:rsidR="00130713">
        <w:t>Wysokość diet określonych w § 1 ma zastosowanie do naliczenia diet radnym Rady Gminy</w:t>
      </w:r>
      <w:r w:rsidR="00823F91">
        <w:t xml:space="preserve">                  </w:t>
      </w:r>
      <w:r w:rsidR="00130713">
        <w:t xml:space="preserve"> w </w:t>
      </w:r>
      <w:r w:rsidR="00130713" w:rsidRPr="00612F1E">
        <w:rPr>
          <w:color w:val="auto"/>
        </w:rPr>
        <w:t>Dzierzą</w:t>
      </w:r>
      <w:r w:rsidR="00823F91" w:rsidRPr="00612F1E">
        <w:rPr>
          <w:color w:val="auto"/>
        </w:rPr>
        <w:t>ż</w:t>
      </w:r>
      <w:r w:rsidR="00130713" w:rsidRPr="00612F1E">
        <w:rPr>
          <w:color w:val="auto"/>
        </w:rPr>
        <w:t xml:space="preserve">ni od dnia </w:t>
      </w:r>
      <w:r w:rsidR="001C7597" w:rsidRPr="00612F1E">
        <w:rPr>
          <w:color w:val="auto"/>
        </w:rPr>
        <w:t xml:space="preserve">01 </w:t>
      </w:r>
      <w:r w:rsidR="00612F1E" w:rsidRPr="00612F1E">
        <w:rPr>
          <w:color w:val="auto"/>
        </w:rPr>
        <w:t>stycznia</w:t>
      </w:r>
      <w:r w:rsidR="001C7597" w:rsidRPr="00612F1E">
        <w:rPr>
          <w:color w:val="auto"/>
        </w:rPr>
        <w:t xml:space="preserve"> 202</w:t>
      </w:r>
      <w:r w:rsidR="00612F1E" w:rsidRPr="00612F1E">
        <w:rPr>
          <w:color w:val="auto"/>
        </w:rPr>
        <w:t>2</w:t>
      </w:r>
      <w:r w:rsidR="001C7597" w:rsidRPr="00612F1E">
        <w:rPr>
          <w:color w:val="auto"/>
        </w:rPr>
        <w:t xml:space="preserve"> roku.</w:t>
      </w:r>
    </w:p>
    <w:p w14:paraId="1FED0E03" w14:textId="643F5A63" w:rsidR="00823F91" w:rsidRDefault="00823F91" w:rsidP="006059D8">
      <w:pPr>
        <w:spacing w:after="0"/>
        <w:ind w:left="0" w:right="23" w:firstLine="0"/>
      </w:pPr>
    </w:p>
    <w:p w14:paraId="6B4743F4" w14:textId="680921B1" w:rsidR="00823F91" w:rsidRDefault="00823F91" w:rsidP="006059D8">
      <w:pPr>
        <w:spacing w:after="0"/>
        <w:ind w:left="0" w:right="23" w:firstLine="0"/>
      </w:pPr>
      <w:r w:rsidRPr="00823F91">
        <w:rPr>
          <w:b/>
          <w:bCs/>
        </w:rPr>
        <w:t>§ 4</w:t>
      </w:r>
      <w:r w:rsidR="00A57A8A">
        <w:rPr>
          <w:b/>
          <w:bCs/>
        </w:rPr>
        <w:t xml:space="preserve">. </w:t>
      </w:r>
      <w:r>
        <w:t>Tracą moc:</w:t>
      </w:r>
    </w:p>
    <w:p w14:paraId="193839A9" w14:textId="77777777" w:rsidR="002561D4" w:rsidRDefault="00823F91" w:rsidP="006059D8">
      <w:pPr>
        <w:pStyle w:val="Akapitzlist"/>
        <w:numPr>
          <w:ilvl w:val="0"/>
          <w:numId w:val="7"/>
        </w:numPr>
        <w:spacing w:after="0" w:line="240" w:lineRule="auto"/>
        <w:ind w:right="23"/>
      </w:pPr>
      <w:r>
        <w:t>Uchwała Nr 5/II/2018 Rady Gminy w Dzierzążni z dnia 04 grudnia 2018 roku w sprawie zryczałtowanej diety dla Przewodniczącego Rady Gminy</w:t>
      </w:r>
    </w:p>
    <w:p w14:paraId="4C60C52D" w14:textId="77777777" w:rsidR="002561D4" w:rsidRDefault="00823F91" w:rsidP="006059D8">
      <w:pPr>
        <w:pStyle w:val="Akapitzlist"/>
        <w:numPr>
          <w:ilvl w:val="0"/>
          <w:numId w:val="7"/>
        </w:numPr>
        <w:spacing w:after="0" w:line="240" w:lineRule="auto"/>
        <w:ind w:right="23"/>
      </w:pPr>
      <w:r>
        <w:t>Uchwała Nr 6/II/2018 Rady Gminy w Dzierzążni z dnia 04 grudnia 2018 roku w sprawie zryczałtowanej diety dla Wiceprzewodniczącego Rady Gminy</w:t>
      </w:r>
    </w:p>
    <w:p w14:paraId="59322055" w14:textId="0E401B37" w:rsidR="00823F91" w:rsidRDefault="00823F91" w:rsidP="006059D8">
      <w:pPr>
        <w:pStyle w:val="Akapitzlist"/>
        <w:numPr>
          <w:ilvl w:val="0"/>
          <w:numId w:val="7"/>
        </w:numPr>
        <w:spacing w:after="0" w:line="240" w:lineRule="auto"/>
        <w:ind w:right="23"/>
      </w:pPr>
      <w:r>
        <w:t>Uchwała Nr 7/II/2018 Rady Gminy w Dzierzążni z dnia 04 grudnia 2018 roku w sprawie diet oraz zwrotu kosztów podróży służbowych radnym</w:t>
      </w:r>
    </w:p>
    <w:p w14:paraId="05056770" w14:textId="4A31698C" w:rsidR="00823F91" w:rsidRDefault="00823F91" w:rsidP="006059D8">
      <w:pPr>
        <w:spacing w:after="0" w:line="240" w:lineRule="auto"/>
        <w:ind w:left="0" w:right="23" w:firstLine="0"/>
      </w:pPr>
    </w:p>
    <w:p w14:paraId="1158F40B" w14:textId="0410B325" w:rsidR="00823F91" w:rsidRDefault="00823F91" w:rsidP="006059D8">
      <w:pPr>
        <w:spacing w:after="0" w:line="240" w:lineRule="auto"/>
        <w:ind w:left="0" w:right="23" w:firstLine="0"/>
      </w:pPr>
      <w:r w:rsidRPr="00823F91">
        <w:rPr>
          <w:b/>
          <w:bCs/>
        </w:rPr>
        <w:t>§ 5</w:t>
      </w:r>
      <w:r w:rsidR="004552ED">
        <w:rPr>
          <w:b/>
          <w:bCs/>
        </w:rPr>
        <w:t xml:space="preserve">. </w:t>
      </w:r>
      <w:r>
        <w:t>Wykonanie uchwały powierza się Wójtowi Gminy.</w:t>
      </w:r>
    </w:p>
    <w:p w14:paraId="2CCA8EA4" w14:textId="37793207" w:rsidR="00823F91" w:rsidRDefault="00823F91" w:rsidP="006059D8">
      <w:pPr>
        <w:spacing w:after="0" w:line="240" w:lineRule="auto"/>
        <w:ind w:left="0" w:right="23" w:firstLine="0"/>
      </w:pPr>
    </w:p>
    <w:p w14:paraId="58431455" w14:textId="2B373BD4" w:rsidR="002E01CE" w:rsidRDefault="00823F91" w:rsidP="006059D8">
      <w:pPr>
        <w:spacing w:after="0" w:line="240" w:lineRule="auto"/>
        <w:ind w:left="0" w:right="23" w:firstLine="0"/>
      </w:pPr>
      <w:r w:rsidRPr="00823F91">
        <w:rPr>
          <w:b/>
          <w:bCs/>
        </w:rPr>
        <w:t>§ 6</w:t>
      </w:r>
      <w:r w:rsidR="004552ED">
        <w:rPr>
          <w:b/>
          <w:bCs/>
        </w:rPr>
        <w:t xml:space="preserve">. </w:t>
      </w:r>
      <w:r>
        <w:t xml:space="preserve">Uchwała </w:t>
      </w:r>
      <w:r w:rsidR="00CE22FE">
        <w:t>wchodzi w życie po upływie 14 dni od dnia ogłoszenia w Dzienniku Urzędowym Województwa Mazowieckiego.</w:t>
      </w:r>
    </w:p>
    <w:p w14:paraId="632FDA58" w14:textId="4E7BCED6" w:rsidR="00823F91" w:rsidRDefault="00823F91">
      <w:pPr>
        <w:spacing w:after="205" w:line="259" w:lineRule="auto"/>
        <w:ind w:left="0" w:right="38" w:firstLine="0"/>
        <w:jc w:val="center"/>
        <w:rPr>
          <w:sz w:val="18"/>
        </w:rPr>
      </w:pPr>
    </w:p>
    <w:p w14:paraId="7EBAD18A" w14:textId="60058741" w:rsidR="00612F1E" w:rsidRDefault="00612F1E">
      <w:pPr>
        <w:spacing w:after="205" w:line="259" w:lineRule="auto"/>
        <w:ind w:left="0" w:right="38" w:firstLine="0"/>
        <w:jc w:val="center"/>
        <w:rPr>
          <w:sz w:val="18"/>
        </w:rPr>
      </w:pPr>
    </w:p>
    <w:p w14:paraId="4F22A6A6" w14:textId="77777777" w:rsidR="00612F1E" w:rsidRDefault="00612F1E">
      <w:pPr>
        <w:spacing w:after="205" w:line="259" w:lineRule="auto"/>
        <w:ind w:left="0" w:right="38" w:firstLine="0"/>
        <w:jc w:val="center"/>
        <w:rPr>
          <w:sz w:val="18"/>
        </w:rPr>
      </w:pPr>
    </w:p>
    <w:p w14:paraId="2BB4C349" w14:textId="77777777" w:rsidR="00823F91" w:rsidRDefault="00823F91">
      <w:pPr>
        <w:spacing w:after="205" w:line="259" w:lineRule="auto"/>
        <w:ind w:left="0" w:right="38" w:firstLine="0"/>
        <w:jc w:val="center"/>
        <w:rPr>
          <w:sz w:val="18"/>
        </w:rPr>
      </w:pPr>
    </w:p>
    <w:p w14:paraId="6E49769B" w14:textId="757FC8CD" w:rsidR="002E01CE" w:rsidRPr="00786F9F" w:rsidRDefault="00CE22FE">
      <w:pPr>
        <w:spacing w:after="205" w:line="259" w:lineRule="auto"/>
        <w:ind w:left="0" w:right="38" w:firstLine="0"/>
        <w:jc w:val="center"/>
        <w:rPr>
          <w:sz w:val="24"/>
          <w:szCs w:val="24"/>
        </w:rPr>
      </w:pPr>
      <w:r w:rsidRPr="00786F9F">
        <w:rPr>
          <w:rFonts w:eastAsia="Calibri"/>
          <w:sz w:val="24"/>
          <w:szCs w:val="24"/>
        </w:rPr>
        <w:t>Uzasadnienie</w:t>
      </w:r>
    </w:p>
    <w:p w14:paraId="49254851" w14:textId="77777777" w:rsidR="00786F9F" w:rsidRDefault="00CE22FE" w:rsidP="009A1C0F">
      <w:pPr>
        <w:spacing w:after="0" w:line="240" w:lineRule="auto"/>
        <w:ind w:left="0" w:right="23" w:firstLine="708"/>
        <w:rPr>
          <w:rFonts w:eastAsia="Calibri"/>
          <w:sz w:val="24"/>
          <w:szCs w:val="24"/>
        </w:rPr>
      </w:pPr>
      <w:r w:rsidRPr="00786F9F">
        <w:rPr>
          <w:rFonts w:eastAsia="Calibri"/>
          <w:sz w:val="24"/>
          <w:szCs w:val="24"/>
        </w:rPr>
        <w:t xml:space="preserve">Zgodnie z art. 25 ust. 4 ustawy z dnia 8 marca 1990 r. o samorządzie gminnym (Dz. U z 2021r.,1372 z </w:t>
      </w:r>
      <w:proofErr w:type="spellStart"/>
      <w:r w:rsidRPr="00786F9F">
        <w:rPr>
          <w:rFonts w:eastAsia="Calibri"/>
          <w:sz w:val="24"/>
          <w:szCs w:val="24"/>
        </w:rPr>
        <w:t>późn</w:t>
      </w:r>
      <w:proofErr w:type="spellEnd"/>
      <w:r w:rsidRPr="00786F9F">
        <w:rPr>
          <w:rFonts w:eastAsia="Calibri"/>
          <w:sz w:val="24"/>
          <w:szCs w:val="24"/>
        </w:rPr>
        <w:t xml:space="preserve">. zm.) na zasadach ustalonych przez Radę Gminy radnemu przysługują diety oraz zwrot kosztów podróży służbowych. </w:t>
      </w:r>
    </w:p>
    <w:p w14:paraId="150684FE" w14:textId="273473DA" w:rsidR="009A1C0F" w:rsidRPr="00786F9F" w:rsidRDefault="00CE22FE" w:rsidP="00786F9F">
      <w:pPr>
        <w:spacing w:after="0" w:line="240" w:lineRule="auto"/>
        <w:ind w:left="0" w:right="23" w:firstLine="0"/>
        <w:rPr>
          <w:sz w:val="24"/>
          <w:szCs w:val="24"/>
        </w:rPr>
      </w:pPr>
      <w:r w:rsidRPr="00786F9F">
        <w:rPr>
          <w:rFonts w:eastAsia="Calibri"/>
          <w:sz w:val="24"/>
          <w:szCs w:val="24"/>
        </w:rPr>
        <w:t xml:space="preserve">Rada przy ustalaniu wysokości diet bierze pod uwagę funkcje pełnione przez radnego. Zasady ustalania diet dla radnych Rady Gminy </w:t>
      </w:r>
      <w:r w:rsidR="009A1C0F" w:rsidRPr="00786F9F">
        <w:rPr>
          <w:rFonts w:eastAsia="Calibri"/>
          <w:sz w:val="24"/>
          <w:szCs w:val="24"/>
        </w:rPr>
        <w:t xml:space="preserve">w Dzierzążni </w:t>
      </w:r>
      <w:r w:rsidRPr="00786F9F">
        <w:rPr>
          <w:rFonts w:eastAsia="Calibri"/>
          <w:sz w:val="24"/>
          <w:szCs w:val="24"/>
        </w:rPr>
        <w:t xml:space="preserve"> określał</w:t>
      </w:r>
      <w:r w:rsidR="009A1C0F" w:rsidRPr="00786F9F">
        <w:rPr>
          <w:rFonts w:eastAsia="Calibri"/>
          <w:sz w:val="24"/>
          <w:szCs w:val="24"/>
        </w:rPr>
        <w:t xml:space="preserve">y </w:t>
      </w:r>
      <w:r w:rsidRPr="00786F9F">
        <w:rPr>
          <w:rFonts w:eastAsia="Calibri"/>
          <w:sz w:val="24"/>
          <w:szCs w:val="24"/>
        </w:rPr>
        <w:t xml:space="preserve"> uchwał</w:t>
      </w:r>
      <w:r w:rsidR="009A1C0F" w:rsidRPr="00786F9F">
        <w:rPr>
          <w:rFonts w:eastAsia="Calibri"/>
          <w:sz w:val="24"/>
          <w:szCs w:val="24"/>
        </w:rPr>
        <w:t>y</w:t>
      </w:r>
      <w:r w:rsidR="00786F9F">
        <w:rPr>
          <w:sz w:val="24"/>
          <w:szCs w:val="24"/>
        </w:rPr>
        <w:t xml:space="preserve">  </w:t>
      </w:r>
      <w:r w:rsidR="009A1C0F" w:rsidRPr="00786F9F">
        <w:rPr>
          <w:sz w:val="24"/>
          <w:szCs w:val="24"/>
        </w:rPr>
        <w:t>Nr 5/II/2018 Rady Gminy w Dzierzążni z dnia 04 grudnia 2018 roku w sprawie zryczałtowanej diety dla Przewodniczącego Rady Gminy; Nr 6/II/2018 Rady Gminy w Dzierzążni z dnia 04 grudnia 2018 roku w sprawie zryczałtowanej diety dla Wiceprzewodniczącego Rady Gminy; Uchwała Nr 7/II/2018 Rady Gminy w Dzierzążni z dnia 04 grudnia 2018 roku w sprawie diet oraz zwrotu kosztów podróży służbowych radnym</w:t>
      </w:r>
    </w:p>
    <w:p w14:paraId="74406503" w14:textId="3628D366" w:rsidR="009A1C0F" w:rsidRPr="00786F9F" w:rsidRDefault="009A1C0F">
      <w:pPr>
        <w:spacing w:after="176" w:line="280" w:lineRule="auto"/>
        <w:ind w:left="23" w:right="0" w:firstLine="657"/>
        <w:rPr>
          <w:rFonts w:eastAsia="Calibri"/>
          <w:sz w:val="24"/>
          <w:szCs w:val="24"/>
        </w:rPr>
      </w:pPr>
      <w:r w:rsidRPr="00786F9F">
        <w:rPr>
          <w:rFonts w:eastAsia="Calibri"/>
          <w:sz w:val="24"/>
          <w:szCs w:val="24"/>
        </w:rPr>
        <w:t xml:space="preserve"> </w:t>
      </w:r>
    </w:p>
    <w:p w14:paraId="73F2B25E" w14:textId="3A6CF680" w:rsidR="002E01CE" w:rsidRPr="00786F9F" w:rsidRDefault="00CE22FE" w:rsidP="009A1C0F">
      <w:pPr>
        <w:spacing w:after="0" w:line="280" w:lineRule="auto"/>
        <w:ind w:left="23" w:right="0" w:firstLine="657"/>
        <w:rPr>
          <w:sz w:val="24"/>
          <w:szCs w:val="24"/>
        </w:rPr>
      </w:pPr>
      <w:r w:rsidRPr="00786F9F">
        <w:rPr>
          <w:rFonts w:eastAsia="Calibri"/>
          <w:sz w:val="24"/>
          <w:szCs w:val="24"/>
        </w:rPr>
        <w:t>Z dniem 1 listopada 2021 r. zmianie uległy przepisy dotyczące wysokości diet przy</w:t>
      </w:r>
      <w:r w:rsidR="009A1C0F" w:rsidRPr="00786F9F">
        <w:rPr>
          <w:rFonts w:eastAsia="Calibri"/>
          <w:sz w:val="24"/>
          <w:szCs w:val="24"/>
        </w:rPr>
        <w:t>zn</w:t>
      </w:r>
      <w:r w:rsidRPr="00786F9F">
        <w:rPr>
          <w:rFonts w:eastAsia="Calibri"/>
          <w:sz w:val="24"/>
          <w:szCs w:val="24"/>
        </w:rPr>
        <w:t xml:space="preserve">awanych radnym gminy. Kwoty diet zgodnie z art. 18 ustawy z dnia 17 września 2021 r. o zmianie ustawy </w:t>
      </w:r>
      <w:r w:rsidR="009A1C0F" w:rsidRPr="00786F9F">
        <w:rPr>
          <w:rFonts w:eastAsia="Calibri"/>
          <w:sz w:val="24"/>
          <w:szCs w:val="24"/>
        </w:rPr>
        <w:t xml:space="preserve"> </w:t>
      </w:r>
      <w:r w:rsidRPr="00786F9F">
        <w:rPr>
          <w:rFonts w:eastAsia="Calibri"/>
          <w:sz w:val="24"/>
          <w:szCs w:val="24"/>
        </w:rPr>
        <w:t>o wynagrodzeniach osób zajmujących kierownicze stanowiska państwowe oraz niektórych innych ustaw (Dz. U. z 2021 r. poz. 1834) mają zastosowanie od 1 sierpnia 2021 r.</w:t>
      </w:r>
    </w:p>
    <w:p w14:paraId="40B1C885" w14:textId="78D3876F" w:rsidR="002E01CE" w:rsidRPr="00786F9F" w:rsidRDefault="00CE22FE">
      <w:pPr>
        <w:spacing w:after="0" w:line="280" w:lineRule="auto"/>
        <w:ind w:left="23" w:right="0" w:firstLine="657"/>
        <w:rPr>
          <w:sz w:val="24"/>
          <w:szCs w:val="24"/>
        </w:rPr>
      </w:pPr>
      <w:r w:rsidRPr="00786F9F">
        <w:rPr>
          <w:rFonts w:eastAsia="Calibri"/>
          <w:sz w:val="24"/>
          <w:szCs w:val="24"/>
        </w:rPr>
        <w:t xml:space="preserve">Zgodnie z S 3 pkt 3 Rozporządzenia Rady Ministrów z dnia 27 października 2021 r. </w:t>
      </w:r>
      <w:r w:rsidR="009A39B6">
        <w:rPr>
          <w:rFonts w:eastAsia="Calibri"/>
          <w:sz w:val="24"/>
          <w:szCs w:val="24"/>
        </w:rPr>
        <w:t xml:space="preserve">                   </w:t>
      </w:r>
      <w:r w:rsidRPr="00786F9F">
        <w:rPr>
          <w:rFonts w:eastAsia="Calibri"/>
          <w:sz w:val="24"/>
          <w:szCs w:val="24"/>
        </w:rPr>
        <w:t>w sprawie maksymalnej wysokości diet przysługujących radnemu gminy (Dz. U. z 2021 r. poz. 1974) w gminach do 15 tys. mieszkańców miesięczna dieta wynosi 50% maksymalnej wysokości diety.</w:t>
      </w:r>
    </w:p>
    <w:p w14:paraId="72DE943F" w14:textId="7E7AAF5F" w:rsidR="00786F9F" w:rsidRPr="00786F9F" w:rsidRDefault="00786F9F">
      <w:pPr>
        <w:spacing w:after="188" w:line="280" w:lineRule="auto"/>
        <w:ind w:left="23" w:right="0" w:firstLine="657"/>
        <w:rPr>
          <w:rFonts w:eastAsia="Calibri"/>
          <w:sz w:val="24"/>
          <w:szCs w:val="24"/>
        </w:rPr>
      </w:pPr>
      <w:r w:rsidRPr="00786F9F">
        <w:rPr>
          <w:rFonts w:eastAsia="Calibri"/>
          <w:sz w:val="24"/>
          <w:szCs w:val="24"/>
        </w:rPr>
        <w:t>Uchwała stanowi akt prawa miejscowego, wchodzi więc  w życie po upływie</w:t>
      </w:r>
      <w:r>
        <w:rPr>
          <w:rFonts w:eastAsia="Calibri"/>
          <w:sz w:val="24"/>
          <w:szCs w:val="24"/>
        </w:rPr>
        <w:t xml:space="preserve">                         </w:t>
      </w:r>
      <w:r w:rsidRPr="00786F9F">
        <w:rPr>
          <w:rFonts w:eastAsia="Calibri"/>
          <w:sz w:val="24"/>
          <w:szCs w:val="24"/>
        </w:rPr>
        <w:t xml:space="preserve"> 14 dni od dnia ogłoszenia w Dzienniku Urzędowego Województwa Mazowieckiego. </w:t>
      </w:r>
    </w:p>
    <w:p w14:paraId="7F666044" w14:textId="57F1D0A8" w:rsidR="002E01CE" w:rsidRPr="00786F9F" w:rsidRDefault="00786F9F">
      <w:pPr>
        <w:spacing w:after="188" w:line="280" w:lineRule="auto"/>
        <w:ind w:left="23" w:right="0" w:firstLine="657"/>
        <w:rPr>
          <w:rFonts w:eastAsia="Calibri"/>
          <w:sz w:val="24"/>
          <w:szCs w:val="24"/>
        </w:rPr>
      </w:pPr>
      <w:r w:rsidRPr="00786F9F">
        <w:rPr>
          <w:rFonts w:eastAsia="Calibri"/>
          <w:sz w:val="24"/>
          <w:szCs w:val="24"/>
        </w:rPr>
        <w:t>Z tych względów wnoszę o podjęcie niniejszej uchwały.</w:t>
      </w:r>
    </w:p>
    <w:p w14:paraId="1069BB86" w14:textId="77777777" w:rsidR="00786F9F" w:rsidRPr="00786F9F" w:rsidRDefault="00786F9F">
      <w:pPr>
        <w:spacing w:after="188" w:line="280" w:lineRule="auto"/>
        <w:ind w:left="23" w:right="0" w:firstLine="657"/>
        <w:rPr>
          <w:sz w:val="24"/>
          <w:szCs w:val="24"/>
        </w:rPr>
      </w:pPr>
    </w:p>
    <w:p w14:paraId="70980122" w14:textId="3515F858" w:rsidR="002E01CE" w:rsidRPr="00786F9F" w:rsidRDefault="002E01CE">
      <w:pPr>
        <w:pStyle w:val="Nagwek2"/>
        <w:rPr>
          <w:rFonts w:ascii="Times New Roman" w:hAnsi="Times New Roman" w:cs="Times New Roman"/>
          <w:sz w:val="24"/>
          <w:szCs w:val="24"/>
        </w:rPr>
      </w:pPr>
    </w:p>
    <w:sectPr w:rsidR="002E01CE" w:rsidRPr="00786F9F" w:rsidSect="006059D8">
      <w:pgSz w:w="11981" w:h="16838"/>
      <w:pgMar w:top="1409" w:right="1208" w:bottom="3132" w:left="16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04208"/>
    <w:multiLevelType w:val="hybridMultilevel"/>
    <w:tmpl w:val="EB5488CE"/>
    <w:lvl w:ilvl="0" w:tplc="04150011">
      <w:start w:val="1"/>
      <w:numFmt w:val="decimal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" w15:restartNumberingAfterBreak="0">
    <w:nsid w:val="3DCE49D0"/>
    <w:multiLevelType w:val="hybridMultilevel"/>
    <w:tmpl w:val="1AE2C37E"/>
    <w:lvl w:ilvl="0" w:tplc="DC8EC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6414A"/>
    <w:multiLevelType w:val="hybridMultilevel"/>
    <w:tmpl w:val="C650888A"/>
    <w:lvl w:ilvl="0" w:tplc="A71C48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EE1D14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6AB256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7095EA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FAB23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E8BDA4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6ED0BC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BCD254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1EAA02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1DF6270"/>
    <w:multiLevelType w:val="hybridMultilevel"/>
    <w:tmpl w:val="7DBC1736"/>
    <w:lvl w:ilvl="0" w:tplc="D0083F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24F9C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3864B2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68936E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301FBE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623E04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5E2C72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669106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9675AC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136435"/>
    <w:multiLevelType w:val="hybridMultilevel"/>
    <w:tmpl w:val="3FFCF8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E7CBB"/>
    <w:multiLevelType w:val="hybridMultilevel"/>
    <w:tmpl w:val="CB7CF984"/>
    <w:lvl w:ilvl="0" w:tplc="04150011">
      <w:start w:val="1"/>
      <w:numFmt w:val="decimal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6" w15:restartNumberingAfterBreak="0">
    <w:nsid w:val="7A21052C"/>
    <w:multiLevelType w:val="hybridMultilevel"/>
    <w:tmpl w:val="1B34E46E"/>
    <w:lvl w:ilvl="0" w:tplc="CE367CC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C3050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50E52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FE0E30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8A82F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E9506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DE9A02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A0B978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0853F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1CE"/>
    <w:rsid w:val="00130713"/>
    <w:rsid w:val="001C7597"/>
    <w:rsid w:val="002561D4"/>
    <w:rsid w:val="002E01CE"/>
    <w:rsid w:val="004552ED"/>
    <w:rsid w:val="00566DC9"/>
    <w:rsid w:val="006059D8"/>
    <w:rsid w:val="00612F1E"/>
    <w:rsid w:val="00786F9F"/>
    <w:rsid w:val="00814B13"/>
    <w:rsid w:val="00823F91"/>
    <w:rsid w:val="009A1C0F"/>
    <w:rsid w:val="009A39B6"/>
    <w:rsid w:val="00A57A8A"/>
    <w:rsid w:val="00C10DFD"/>
    <w:rsid w:val="00CE22FE"/>
    <w:rsid w:val="00D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DD64"/>
  <w15:docId w15:val="{FE8EA31F-5FE5-47DB-A981-36F97512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8" w:line="263" w:lineRule="auto"/>
      <w:ind w:left="10" w:right="29" w:firstLine="9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1032"/>
      <w:jc w:val="right"/>
      <w:outlineLvl w:val="0"/>
    </w:pPr>
    <w:rPr>
      <w:rFonts w:ascii="Calibri" w:eastAsia="Calibri" w:hAnsi="Calibri" w:cs="Calibri"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18" w:lineRule="auto"/>
      <w:ind w:left="5419" w:right="507"/>
      <w:jc w:val="center"/>
      <w:outlineLvl w:val="1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566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Bieglecka</dc:creator>
  <cp:keywords/>
  <cp:lastModifiedBy>Alina Bieglecka</cp:lastModifiedBy>
  <cp:revision>7</cp:revision>
  <cp:lastPrinted>2022-01-04T07:47:00Z</cp:lastPrinted>
  <dcterms:created xsi:type="dcterms:W3CDTF">2021-12-08T13:40:00Z</dcterms:created>
  <dcterms:modified xsi:type="dcterms:W3CDTF">2022-01-04T07:58:00Z</dcterms:modified>
</cp:coreProperties>
</file>