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0870" w14:textId="7EAE3B8E" w:rsidR="00685DD0" w:rsidRPr="00CE299B" w:rsidRDefault="00E549E9" w:rsidP="002C0E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</w:t>
      </w:r>
      <w:r w:rsidR="00685DD0" w:rsidRPr="00CE299B">
        <w:rPr>
          <w:rFonts w:ascii="Cambria" w:hAnsi="Cambria"/>
          <w:b/>
          <w:sz w:val="24"/>
          <w:szCs w:val="24"/>
        </w:rPr>
        <w:t xml:space="preserve">Umowa </w:t>
      </w: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</w:t>
      </w:r>
      <w:r w:rsidR="00685DD0" w:rsidRPr="00CE299B">
        <w:rPr>
          <w:rFonts w:ascii="Cambria" w:hAnsi="Cambria"/>
          <w:b/>
          <w:sz w:val="24"/>
          <w:szCs w:val="24"/>
        </w:rPr>
        <w:t>wzór</w:t>
      </w:r>
    </w:p>
    <w:p w14:paraId="200D7CF7" w14:textId="3B8F768B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dniu …………………. w </w:t>
      </w:r>
      <w:r w:rsidR="00F34086" w:rsidRPr="00CE299B">
        <w:rPr>
          <w:rFonts w:ascii="Cambria" w:hAnsi="Cambria"/>
          <w:sz w:val="24"/>
          <w:szCs w:val="24"/>
        </w:rPr>
        <w:t>Dzierzążni pomi</w:t>
      </w:r>
      <w:r w:rsidRPr="00CE299B">
        <w:rPr>
          <w:rFonts w:ascii="Cambria" w:hAnsi="Cambria"/>
          <w:sz w:val="24"/>
          <w:szCs w:val="24"/>
        </w:rPr>
        <w:t>ędzy:</w:t>
      </w:r>
    </w:p>
    <w:p w14:paraId="407FE620" w14:textId="53DB9C57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 xml:space="preserve">Gminą </w:t>
      </w:r>
      <w:r w:rsidR="00690D74" w:rsidRPr="00CE299B">
        <w:rPr>
          <w:rFonts w:ascii="Cambria" w:hAnsi="Cambria"/>
          <w:b/>
          <w:sz w:val="24"/>
          <w:szCs w:val="24"/>
        </w:rPr>
        <w:t>Dzierzążnia, Dzierzążnia 28, 09-164 Dzierzążnia</w:t>
      </w:r>
      <w:r w:rsidRPr="00CE299B">
        <w:rPr>
          <w:rFonts w:ascii="Cambria" w:hAnsi="Cambria"/>
          <w:sz w:val="24"/>
          <w:szCs w:val="24"/>
        </w:rPr>
        <w:t xml:space="preserve">, NIP </w:t>
      </w:r>
      <w:r w:rsidR="00690D74" w:rsidRPr="00CE299B">
        <w:rPr>
          <w:rFonts w:ascii="Cambria" w:hAnsi="Cambria"/>
          <w:sz w:val="24"/>
          <w:szCs w:val="24"/>
        </w:rPr>
        <w:t xml:space="preserve"> 567-185-17-85</w:t>
      </w:r>
      <w:r w:rsidRPr="00CE299B">
        <w:rPr>
          <w:rFonts w:ascii="Cambria" w:hAnsi="Cambria"/>
          <w:sz w:val="24"/>
          <w:szCs w:val="24"/>
        </w:rPr>
        <w:t xml:space="preserve">, reprezentowaną przez: </w:t>
      </w:r>
    </w:p>
    <w:p w14:paraId="05AC1DAA" w14:textId="20E39FF3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 </w:t>
      </w:r>
      <w:r w:rsidR="00690D74" w:rsidRPr="00CE299B">
        <w:rPr>
          <w:rFonts w:ascii="Cambria" w:hAnsi="Cambria"/>
          <w:sz w:val="24"/>
          <w:szCs w:val="24"/>
        </w:rPr>
        <w:t>Adama Sobieckiego – Wójta Gminy Dzierzążnia</w:t>
      </w:r>
      <w:r w:rsidRPr="00CE299B">
        <w:rPr>
          <w:rFonts w:ascii="Cambria" w:hAnsi="Cambria"/>
          <w:sz w:val="24"/>
          <w:szCs w:val="24"/>
        </w:rPr>
        <w:t>,</w:t>
      </w:r>
    </w:p>
    <w:p w14:paraId="0A137A2A" w14:textId="0A23B335" w:rsidR="00690D74" w:rsidRPr="00CE299B" w:rsidRDefault="00690D74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Przy kontrasygnacie Skarbnika Gminy – Beaty Łukasiewicz</w:t>
      </w:r>
    </w:p>
    <w:p w14:paraId="36FAB389" w14:textId="77777777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zwaną dalej „Zamawiającym” </w:t>
      </w:r>
    </w:p>
    <w:p w14:paraId="4AC67220" w14:textId="77777777" w:rsidR="00685DD0" w:rsidRPr="00CE299B" w:rsidRDefault="00B67FA4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a:</w:t>
      </w:r>
    </w:p>
    <w:p w14:paraId="3A1509EC" w14:textId="08159AED" w:rsidR="00685DD0" w:rsidRPr="00CE299B" w:rsidRDefault="00685DD0" w:rsidP="00655523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………………………………………………………………………………</w:t>
      </w:r>
      <w:r w:rsidR="00996856" w:rsidRPr="00CE299B">
        <w:rPr>
          <w:rFonts w:ascii="Cambria" w:hAnsi="Cambria"/>
          <w:b/>
          <w:sz w:val="24"/>
          <w:szCs w:val="24"/>
        </w:rPr>
        <w:t>………………………………………………</w:t>
      </w:r>
    </w:p>
    <w:p w14:paraId="542A6379" w14:textId="77777777" w:rsidR="00996856" w:rsidRPr="00CE299B" w:rsidRDefault="00685DD0" w:rsidP="00AD3F6F">
      <w:pPr>
        <w:rPr>
          <w:rFonts w:ascii="Cambria" w:hAnsi="Cambria" w:cstheme="minorHAnsi"/>
          <w:sz w:val="24"/>
          <w:szCs w:val="24"/>
        </w:rPr>
      </w:pPr>
      <w:r w:rsidRPr="00CE299B">
        <w:rPr>
          <w:rFonts w:ascii="Cambria" w:hAnsi="Cambria" w:cstheme="minorHAnsi"/>
          <w:sz w:val="24"/>
          <w:szCs w:val="24"/>
        </w:rPr>
        <w:t>zwaną w dalszej treści umowy „Wykonawcą”</w:t>
      </w:r>
    </w:p>
    <w:p w14:paraId="7936F065" w14:textId="1F883F26" w:rsidR="00996856" w:rsidRPr="00CE299B" w:rsidRDefault="001718BC" w:rsidP="001718BC">
      <w:pPr>
        <w:spacing w:after="0" w:line="24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CE299B">
        <w:rPr>
          <w:rFonts w:ascii="Cambria" w:hAnsi="Cambria" w:cstheme="minorHAnsi"/>
          <w:sz w:val="24"/>
          <w:szCs w:val="24"/>
        </w:rPr>
        <w:t>Niniejszą umowę zawarto bez stosowania przepisów ustawy z dnia 11 września 2019 roku Prawo zamówień publicznych (</w:t>
      </w:r>
      <w:proofErr w:type="spellStart"/>
      <w:r w:rsidRPr="00CE299B">
        <w:rPr>
          <w:rFonts w:ascii="Cambria" w:hAnsi="Cambria" w:cstheme="minorHAnsi"/>
          <w:sz w:val="24"/>
          <w:szCs w:val="24"/>
        </w:rPr>
        <w:t>t.j</w:t>
      </w:r>
      <w:proofErr w:type="spellEnd"/>
      <w:r w:rsidRPr="00CE299B">
        <w:rPr>
          <w:rFonts w:ascii="Cambria" w:hAnsi="Cambria" w:cstheme="minorHAnsi"/>
          <w:sz w:val="24"/>
          <w:szCs w:val="24"/>
        </w:rPr>
        <w:t>. Dz. U. z 2021r. poz. 1129.) na podstawie</w:t>
      </w:r>
      <w:r w:rsidR="00D47D2C">
        <w:rPr>
          <w:rFonts w:ascii="Cambria" w:hAnsi="Cambria" w:cstheme="minorHAnsi"/>
          <w:sz w:val="24"/>
          <w:szCs w:val="24"/>
        </w:rPr>
        <w:t xml:space="preserve">                </w:t>
      </w:r>
      <w:r w:rsidRPr="00CE299B">
        <w:rPr>
          <w:rFonts w:ascii="Cambria" w:hAnsi="Cambria" w:cstheme="minorHAnsi"/>
          <w:sz w:val="24"/>
          <w:szCs w:val="24"/>
        </w:rPr>
        <w:t xml:space="preserve"> art. 2 ust. 1 pkt 1 cytowanej </w:t>
      </w:r>
      <w:proofErr w:type="gramStart"/>
      <w:r w:rsidRPr="00CE299B">
        <w:rPr>
          <w:rFonts w:ascii="Cambria" w:hAnsi="Cambria" w:cstheme="minorHAnsi"/>
          <w:sz w:val="24"/>
          <w:szCs w:val="24"/>
        </w:rPr>
        <w:t xml:space="preserve">ustawy, </w:t>
      </w:r>
      <w:r w:rsidR="00996856" w:rsidRPr="00CE299B">
        <w:rPr>
          <w:rFonts w:ascii="Cambria" w:hAnsi="Cambria" w:cstheme="minorHAnsi"/>
          <w:sz w:val="24"/>
          <w:szCs w:val="24"/>
        </w:rPr>
        <w:t xml:space="preserve"> zawarta</w:t>
      </w:r>
      <w:proofErr w:type="gramEnd"/>
      <w:r w:rsidR="00996856" w:rsidRPr="00CE299B">
        <w:rPr>
          <w:rFonts w:ascii="Cambria" w:hAnsi="Cambria" w:cstheme="minorHAnsi"/>
          <w:sz w:val="24"/>
          <w:szCs w:val="24"/>
        </w:rPr>
        <w:t xml:space="preserve"> została umowa o następującej treści:</w:t>
      </w:r>
    </w:p>
    <w:p w14:paraId="4BB151EB" w14:textId="77777777" w:rsidR="00685DD0" w:rsidRPr="00CE299B" w:rsidRDefault="00685DD0" w:rsidP="00C274E7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</w:p>
    <w:p w14:paraId="6CA08EB1" w14:textId="12D0811D" w:rsidR="00685DD0" w:rsidRPr="00CE299B" w:rsidRDefault="00685DD0" w:rsidP="007A2BAA">
      <w:pPr>
        <w:rPr>
          <w:rFonts w:ascii="Cambria" w:hAnsi="Cambria"/>
          <w:b/>
          <w:bCs/>
          <w:sz w:val="24"/>
          <w:szCs w:val="24"/>
        </w:rPr>
      </w:pPr>
      <w:r w:rsidRPr="00CE299B">
        <w:rPr>
          <w:rFonts w:ascii="Cambria" w:hAnsi="Cambria"/>
          <w:b/>
          <w:bCs/>
          <w:sz w:val="24"/>
          <w:szCs w:val="24"/>
        </w:rPr>
        <w:t>Umowa obowiązuje</w:t>
      </w:r>
      <w:r w:rsidR="00AD3F6F"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="00996856" w:rsidRPr="00CE299B">
        <w:rPr>
          <w:rFonts w:ascii="Cambria" w:hAnsi="Cambria"/>
          <w:b/>
          <w:bCs/>
          <w:sz w:val="24"/>
          <w:szCs w:val="24"/>
        </w:rPr>
        <w:t xml:space="preserve">od dnia </w:t>
      </w:r>
      <w:proofErr w:type="gramStart"/>
      <w:r w:rsidR="00996856" w:rsidRPr="00CE299B">
        <w:rPr>
          <w:rFonts w:ascii="Cambria" w:hAnsi="Cambria"/>
          <w:b/>
          <w:bCs/>
          <w:sz w:val="24"/>
          <w:szCs w:val="24"/>
        </w:rPr>
        <w:t xml:space="preserve">1  </w:t>
      </w:r>
      <w:r w:rsidR="00690D74" w:rsidRPr="00CE299B">
        <w:rPr>
          <w:rFonts w:ascii="Cambria" w:hAnsi="Cambria"/>
          <w:b/>
          <w:bCs/>
          <w:sz w:val="24"/>
          <w:szCs w:val="24"/>
        </w:rPr>
        <w:t>stycznia</w:t>
      </w:r>
      <w:proofErr w:type="gramEnd"/>
      <w:r w:rsidR="00690D74" w:rsidRPr="00CE299B">
        <w:rPr>
          <w:rFonts w:ascii="Cambria" w:hAnsi="Cambria"/>
          <w:b/>
          <w:bCs/>
          <w:sz w:val="24"/>
          <w:szCs w:val="24"/>
        </w:rPr>
        <w:t xml:space="preserve"> 202</w:t>
      </w:r>
      <w:r w:rsidR="00ED04A0" w:rsidRPr="00CE299B">
        <w:rPr>
          <w:rFonts w:ascii="Cambria" w:hAnsi="Cambria"/>
          <w:b/>
          <w:bCs/>
          <w:sz w:val="24"/>
          <w:szCs w:val="24"/>
        </w:rPr>
        <w:t>2</w:t>
      </w:r>
      <w:r w:rsidR="00690D74" w:rsidRPr="00CE299B">
        <w:rPr>
          <w:rFonts w:ascii="Cambria" w:hAnsi="Cambria"/>
          <w:b/>
          <w:bCs/>
          <w:sz w:val="24"/>
          <w:szCs w:val="24"/>
        </w:rPr>
        <w:t xml:space="preserve">r. </w:t>
      </w:r>
      <w:r w:rsidR="00996856"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Pr="00CE299B">
        <w:rPr>
          <w:rFonts w:ascii="Cambria" w:hAnsi="Cambria"/>
          <w:b/>
          <w:bCs/>
          <w:sz w:val="24"/>
          <w:szCs w:val="24"/>
        </w:rPr>
        <w:t>do</w:t>
      </w:r>
      <w:r w:rsidR="00AD3F6F" w:rsidRPr="00CE299B">
        <w:rPr>
          <w:rFonts w:ascii="Cambria" w:hAnsi="Cambria"/>
          <w:b/>
          <w:bCs/>
          <w:sz w:val="24"/>
          <w:szCs w:val="24"/>
        </w:rPr>
        <w:t xml:space="preserve"> dnia </w:t>
      </w:r>
      <w:r w:rsidR="00996856" w:rsidRPr="00CE299B">
        <w:rPr>
          <w:rFonts w:ascii="Cambria" w:hAnsi="Cambria"/>
          <w:b/>
          <w:bCs/>
          <w:sz w:val="24"/>
          <w:szCs w:val="24"/>
        </w:rPr>
        <w:t>31 grudnia 202</w:t>
      </w:r>
      <w:r w:rsidR="00ED04A0" w:rsidRPr="00CE299B">
        <w:rPr>
          <w:rFonts w:ascii="Cambria" w:hAnsi="Cambria"/>
          <w:b/>
          <w:bCs/>
          <w:sz w:val="24"/>
          <w:szCs w:val="24"/>
        </w:rPr>
        <w:t>2</w:t>
      </w:r>
      <w:r w:rsidRPr="00CE299B">
        <w:rPr>
          <w:rFonts w:ascii="Cambria" w:hAnsi="Cambria"/>
          <w:b/>
          <w:bCs/>
          <w:sz w:val="24"/>
          <w:szCs w:val="24"/>
        </w:rPr>
        <w:t>r.</w:t>
      </w:r>
    </w:p>
    <w:p w14:paraId="668F12D6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2</w:t>
      </w:r>
    </w:p>
    <w:p w14:paraId="07CE94D3" w14:textId="11F2554C" w:rsidR="00685DD0" w:rsidRPr="00CE299B" w:rsidRDefault="00685DD0" w:rsidP="006C1C2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Przedmiot niniejszej umowy stanowi sukcesywna sprzedaż paliw płynnych</w:t>
      </w:r>
      <w:r w:rsidR="001718BC" w:rsidRPr="00CE299B">
        <w:rPr>
          <w:rFonts w:ascii="Cambria" w:hAnsi="Cambria"/>
          <w:sz w:val="24"/>
          <w:szCs w:val="24"/>
        </w:rPr>
        <w:t xml:space="preserve">: oleju </w:t>
      </w:r>
      <w:proofErr w:type="gramStart"/>
      <w:r w:rsidR="001718BC" w:rsidRPr="00CE299B">
        <w:rPr>
          <w:rFonts w:ascii="Cambria" w:hAnsi="Cambria"/>
          <w:sz w:val="24"/>
          <w:szCs w:val="24"/>
        </w:rPr>
        <w:t>napędowego  i</w:t>
      </w:r>
      <w:proofErr w:type="gramEnd"/>
      <w:r w:rsidR="001718BC" w:rsidRPr="00CE299B">
        <w:rPr>
          <w:rFonts w:ascii="Cambria" w:hAnsi="Cambria"/>
          <w:sz w:val="24"/>
          <w:szCs w:val="24"/>
        </w:rPr>
        <w:t xml:space="preserve"> benzyny bezołowiowej </w:t>
      </w:r>
      <w:r w:rsidRPr="00CE299B">
        <w:rPr>
          <w:rFonts w:ascii="Cambria" w:hAnsi="Cambria"/>
          <w:sz w:val="24"/>
          <w:szCs w:val="24"/>
        </w:rPr>
        <w:t xml:space="preserve"> na podstawie kart flotowych w systemie bezgotówkowym </w:t>
      </w:r>
      <w:r w:rsidR="001718BC" w:rsidRPr="00CE299B">
        <w:rPr>
          <w:rFonts w:ascii="Cambria" w:hAnsi="Cambria"/>
          <w:sz w:val="24"/>
          <w:szCs w:val="24"/>
        </w:rPr>
        <w:t>dla  autobusów szkolnych, samochodów strażackich, samochodów służbowych</w:t>
      </w:r>
      <w:r w:rsidR="00D47D2C">
        <w:rPr>
          <w:rFonts w:ascii="Cambria" w:hAnsi="Cambria"/>
          <w:sz w:val="24"/>
          <w:szCs w:val="24"/>
        </w:rPr>
        <w:t xml:space="preserve"> i sprzętu strażackiego</w:t>
      </w:r>
      <w:r w:rsidR="001718BC" w:rsidRPr="00CE299B">
        <w:rPr>
          <w:rFonts w:ascii="Cambria" w:hAnsi="Cambria"/>
          <w:sz w:val="24"/>
          <w:szCs w:val="24"/>
        </w:rPr>
        <w:t xml:space="preserve">.  </w:t>
      </w:r>
    </w:p>
    <w:p w14:paraId="3657227B" w14:textId="77777777" w:rsidR="006C1C20" w:rsidRPr="00CE299B" w:rsidRDefault="006C1C20" w:rsidP="006C1C20">
      <w:pPr>
        <w:jc w:val="both"/>
        <w:rPr>
          <w:rFonts w:ascii="Cambria" w:hAnsi="Cambria"/>
          <w:sz w:val="24"/>
          <w:szCs w:val="24"/>
        </w:rPr>
      </w:pPr>
    </w:p>
    <w:p w14:paraId="1B300C3D" w14:textId="3A2CD520" w:rsidR="00685DD0" w:rsidRPr="00CE299B" w:rsidRDefault="00AD3F6F" w:rsidP="00E619B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Podane</w:t>
      </w:r>
      <w:r w:rsidR="00E619BD" w:rsidRPr="00CE299B">
        <w:rPr>
          <w:rFonts w:ascii="Cambria" w:hAnsi="Cambria"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ilości paliw są ilościami maksymalnymi</w:t>
      </w:r>
      <w:r w:rsidR="00685DD0" w:rsidRPr="00CE299B">
        <w:rPr>
          <w:rFonts w:ascii="Cambria" w:hAnsi="Cambria"/>
          <w:sz w:val="24"/>
          <w:szCs w:val="24"/>
        </w:rPr>
        <w:t xml:space="preserve"> i m</w:t>
      </w:r>
      <w:r w:rsidRPr="00CE299B">
        <w:rPr>
          <w:rFonts w:ascii="Cambria" w:hAnsi="Cambria"/>
          <w:sz w:val="24"/>
          <w:szCs w:val="24"/>
        </w:rPr>
        <w:t xml:space="preserve">ogą </w:t>
      </w:r>
      <w:r w:rsidR="00685DD0" w:rsidRPr="00CE299B">
        <w:rPr>
          <w:rFonts w:ascii="Cambria" w:hAnsi="Cambria"/>
          <w:sz w:val="24"/>
          <w:szCs w:val="24"/>
        </w:rPr>
        <w:t>ulec zmniejszeniu</w:t>
      </w:r>
      <w:r w:rsidR="00D47D2C">
        <w:rPr>
          <w:rFonts w:ascii="Cambria" w:hAnsi="Cambria"/>
          <w:sz w:val="24"/>
          <w:szCs w:val="24"/>
        </w:rPr>
        <w:t xml:space="preserve"> bądź </w:t>
      </w:r>
      <w:proofErr w:type="gramStart"/>
      <w:r w:rsidR="00D47D2C">
        <w:rPr>
          <w:rFonts w:ascii="Cambria" w:hAnsi="Cambria"/>
          <w:sz w:val="24"/>
          <w:szCs w:val="24"/>
        </w:rPr>
        <w:t xml:space="preserve">zwiększeniu </w:t>
      </w:r>
      <w:r w:rsidR="00685DD0" w:rsidRPr="00CE299B">
        <w:rPr>
          <w:rFonts w:ascii="Cambria" w:hAnsi="Cambria"/>
          <w:sz w:val="24"/>
          <w:szCs w:val="24"/>
        </w:rPr>
        <w:t xml:space="preserve"> stosownie</w:t>
      </w:r>
      <w:proofErr w:type="gramEnd"/>
      <w:r w:rsidR="00685DD0" w:rsidRPr="00CE299B">
        <w:rPr>
          <w:rFonts w:ascii="Cambria" w:hAnsi="Cambria"/>
          <w:sz w:val="24"/>
          <w:szCs w:val="24"/>
        </w:rPr>
        <w:t xml:space="preserve"> do rzeczywistych potrzeb Zamawiającego.</w:t>
      </w:r>
    </w:p>
    <w:p w14:paraId="1D5252BC" w14:textId="77777777" w:rsidR="00685DD0" w:rsidRPr="00CE299B" w:rsidRDefault="00685DD0" w:rsidP="00D402B1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Zmiany, o których mowa w ust. 2 nie mogą prowadzić do zmian zaoferowanych warunków płatności. W przypadku zmniejszenia ilości zamawianych paliw, Wykonawcy nie będą służyć żadne roszczenia wobec Zamawiającego.</w:t>
      </w:r>
    </w:p>
    <w:p w14:paraId="7A3CB037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3</w:t>
      </w:r>
    </w:p>
    <w:p w14:paraId="0541177C" w14:textId="77777777" w:rsidR="00685DD0" w:rsidRPr="00CE299B" w:rsidRDefault="00685DD0" w:rsidP="004F1E72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oświadcza, iż paliwa stanowiące przedmiot zamówienia spełniają wymogi rozporządzenia Ministra Gospodarki z dnia 9 października 2015 r. w sprawie wymagań jakościowych dla paliw ciekłych (Dz.U.2015.1680) oraz odpowiednio normami: PN-EN 228:2013; PN-EN 590:2011.</w:t>
      </w:r>
    </w:p>
    <w:p w14:paraId="2D2E99EF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4</w:t>
      </w:r>
    </w:p>
    <w:p w14:paraId="6FD42DE7" w14:textId="77777777" w:rsidR="00685DD0" w:rsidRPr="00CE299B" w:rsidRDefault="00685DD0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zobowiązuje się sukcesywnie zaopatrywać Zamawiającego w stanowiące przedmiot zamówienia paliwa przez okres obowiązywania umowy.</w:t>
      </w:r>
    </w:p>
    <w:p w14:paraId="39F1ED15" w14:textId="3FA10D71" w:rsidR="00685DD0" w:rsidRPr="00CE299B" w:rsidRDefault="00685DD0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Dostawy będą realizowane poprzez sukcesywne tankowanie</w:t>
      </w:r>
      <w:r w:rsidR="00D47D2C" w:rsidRPr="00D47D2C">
        <w:rPr>
          <w:rFonts w:ascii="Cambria" w:hAnsi="Cambria"/>
          <w:sz w:val="24"/>
          <w:szCs w:val="24"/>
        </w:rPr>
        <w:t xml:space="preserve"> </w:t>
      </w:r>
      <w:r w:rsidR="00D47D2C" w:rsidRPr="00CE299B">
        <w:rPr>
          <w:rFonts w:ascii="Cambria" w:hAnsi="Cambria"/>
          <w:sz w:val="24"/>
          <w:szCs w:val="24"/>
        </w:rPr>
        <w:t>autobusów szkolnych, samochodów strażackich, samochodów służbowych</w:t>
      </w:r>
      <w:r w:rsidR="00D47D2C">
        <w:rPr>
          <w:rFonts w:ascii="Cambria" w:hAnsi="Cambria"/>
          <w:sz w:val="24"/>
          <w:szCs w:val="24"/>
        </w:rPr>
        <w:t xml:space="preserve"> i sprzętu </w:t>
      </w:r>
      <w:proofErr w:type="gramStart"/>
      <w:r w:rsidR="00D47D2C">
        <w:rPr>
          <w:rFonts w:ascii="Cambria" w:hAnsi="Cambria"/>
          <w:sz w:val="24"/>
          <w:szCs w:val="24"/>
        </w:rPr>
        <w:t>strażackiego</w:t>
      </w:r>
      <w:r w:rsidRPr="00CE299B">
        <w:rPr>
          <w:rFonts w:ascii="Cambria" w:hAnsi="Cambria"/>
          <w:sz w:val="24"/>
          <w:szCs w:val="24"/>
        </w:rPr>
        <w:t xml:space="preserve">  Zamawiającego</w:t>
      </w:r>
      <w:proofErr w:type="gramEnd"/>
      <w:r w:rsidRPr="00CE299B">
        <w:rPr>
          <w:rFonts w:ascii="Cambria" w:hAnsi="Cambria"/>
          <w:sz w:val="24"/>
          <w:szCs w:val="24"/>
        </w:rPr>
        <w:t xml:space="preserve"> na stacjach paliw Wykonawcy</w:t>
      </w:r>
      <w:r w:rsidR="006C1C20" w:rsidRPr="00CE299B">
        <w:rPr>
          <w:rFonts w:ascii="Cambria" w:hAnsi="Cambria"/>
          <w:sz w:val="24"/>
          <w:szCs w:val="24"/>
        </w:rPr>
        <w:t>.</w:t>
      </w:r>
    </w:p>
    <w:p w14:paraId="11210357" w14:textId="52D226ED" w:rsidR="00685DD0" w:rsidRPr="00CE299B" w:rsidRDefault="00685DD0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lastRenderedPageBreak/>
        <w:t>Miejscem dokonywania dostaw paliw płynnych będ</w:t>
      </w:r>
      <w:r w:rsidR="006C1C20" w:rsidRPr="00CE299B">
        <w:rPr>
          <w:rFonts w:ascii="Cambria" w:hAnsi="Cambria"/>
          <w:sz w:val="24"/>
          <w:szCs w:val="24"/>
        </w:rPr>
        <w:t xml:space="preserve">zie </w:t>
      </w:r>
      <w:r w:rsidRPr="00CE299B">
        <w:rPr>
          <w:rFonts w:ascii="Cambria" w:hAnsi="Cambria"/>
          <w:sz w:val="24"/>
          <w:szCs w:val="24"/>
        </w:rPr>
        <w:t>stacj</w:t>
      </w:r>
      <w:r w:rsidR="006C1C20" w:rsidRPr="00CE299B">
        <w:rPr>
          <w:rFonts w:ascii="Cambria" w:hAnsi="Cambria"/>
          <w:sz w:val="24"/>
          <w:szCs w:val="24"/>
        </w:rPr>
        <w:t>a</w:t>
      </w:r>
      <w:r w:rsidRPr="00CE299B">
        <w:rPr>
          <w:rFonts w:ascii="Cambria" w:hAnsi="Cambria"/>
          <w:sz w:val="24"/>
          <w:szCs w:val="24"/>
        </w:rPr>
        <w:t xml:space="preserve"> paliw wskazan</w:t>
      </w:r>
      <w:r w:rsidR="006C1C20" w:rsidRPr="00CE299B">
        <w:rPr>
          <w:rFonts w:ascii="Cambria" w:hAnsi="Cambria"/>
          <w:sz w:val="24"/>
          <w:szCs w:val="24"/>
        </w:rPr>
        <w:t>a</w:t>
      </w:r>
      <w:r w:rsidRPr="00CE299B">
        <w:rPr>
          <w:rFonts w:ascii="Cambria" w:hAnsi="Cambria"/>
          <w:sz w:val="24"/>
          <w:szCs w:val="24"/>
        </w:rPr>
        <w:t xml:space="preserve"> przez Wykonawcę.</w:t>
      </w:r>
    </w:p>
    <w:p w14:paraId="2B04529D" w14:textId="73BD36C0" w:rsidR="00685DD0" w:rsidRPr="00CE299B" w:rsidRDefault="00685DD0" w:rsidP="006C1C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bidi="pl-PL"/>
        </w:rPr>
      </w:pPr>
      <w:r w:rsidRPr="00CE299B">
        <w:rPr>
          <w:rFonts w:ascii="Cambria" w:hAnsi="Cambria"/>
          <w:sz w:val="24"/>
          <w:szCs w:val="24"/>
        </w:rPr>
        <w:t>Wykonawca zapewni możliwość tankowa</w:t>
      </w:r>
      <w:r w:rsidR="00B67FA4" w:rsidRPr="00CE299B">
        <w:rPr>
          <w:rFonts w:ascii="Cambria" w:hAnsi="Cambria"/>
          <w:sz w:val="24"/>
          <w:szCs w:val="24"/>
        </w:rPr>
        <w:t>nia</w:t>
      </w:r>
      <w:r w:rsidR="00B67FA4" w:rsidRPr="00CE299B">
        <w:rPr>
          <w:rFonts w:ascii="Cambria" w:hAnsi="Cambria" w:cstheme="minorHAnsi"/>
          <w:sz w:val="24"/>
          <w:szCs w:val="24"/>
        </w:rPr>
        <w:t xml:space="preserve"> na stacjach paliw umożliwiający bezgotówkowy zakup paliwa będącego przedmiotem zamówienia, na podstawie kart flotowych</w:t>
      </w:r>
      <w:r w:rsidR="006C1C20" w:rsidRPr="00CE299B">
        <w:rPr>
          <w:rFonts w:ascii="Cambria" w:hAnsi="Cambria" w:cstheme="minorHAnsi"/>
          <w:sz w:val="24"/>
          <w:szCs w:val="24"/>
        </w:rPr>
        <w:t>.</w:t>
      </w:r>
    </w:p>
    <w:p w14:paraId="7D6C4067" w14:textId="472DFE4F" w:rsidR="000C0C16" w:rsidRPr="00CE299B" w:rsidRDefault="000C0C16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w terminie uzgodnionym między stronami, lecz nie później niż </w:t>
      </w:r>
      <w:r w:rsidR="00D47D2C">
        <w:rPr>
          <w:rFonts w:ascii="Cambria" w:hAnsi="Cambria"/>
          <w:sz w:val="24"/>
          <w:szCs w:val="24"/>
        </w:rPr>
        <w:t xml:space="preserve">                                 </w:t>
      </w:r>
      <w:r w:rsidRPr="00CE299B">
        <w:rPr>
          <w:rFonts w:ascii="Cambria" w:hAnsi="Cambria"/>
          <w:sz w:val="24"/>
          <w:szCs w:val="24"/>
        </w:rPr>
        <w:t>w terminie do 7 dni roboczych od momentu otrzymania niezbędnych danych od Zamawiającego, wyda Zamawiającemu karty flotowe umożliwiające bezgotówkowe zakupy paliw na stacj</w:t>
      </w:r>
      <w:r w:rsidR="006C1C20" w:rsidRPr="00CE299B">
        <w:rPr>
          <w:rFonts w:ascii="Cambria" w:hAnsi="Cambria"/>
          <w:sz w:val="24"/>
          <w:szCs w:val="24"/>
        </w:rPr>
        <w:t>i</w:t>
      </w:r>
      <w:r w:rsidRPr="00CE299B">
        <w:rPr>
          <w:rFonts w:ascii="Cambria" w:hAnsi="Cambria"/>
          <w:sz w:val="24"/>
          <w:szCs w:val="24"/>
        </w:rPr>
        <w:t xml:space="preserve"> Wykonawcy</w:t>
      </w:r>
      <w:r w:rsidR="006C1C20" w:rsidRPr="00CE299B">
        <w:rPr>
          <w:rFonts w:ascii="Cambria" w:hAnsi="Cambria"/>
          <w:sz w:val="24"/>
          <w:szCs w:val="24"/>
        </w:rPr>
        <w:t>.</w:t>
      </w:r>
      <w:r w:rsidRPr="00CE299B">
        <w:rPr>
          <w:rFonts w:ascii="Cambria" w:hAnsi="Cambria"/>
          <w:sz w:val="24"/>
          <w:szCs w:val="24"/>
        </w:rPr>
        <w:t xml:space="preserve"> Używanie kart flotowych odbywać się będzie na zasadach określonych w regulaminie Wykonawcy. </w:t>
      </w:r>
    </w:p>
    <w:p w14:paraId="3CEFBAEF" w14:textId="77777777" w:rsidR="00685DD0" w:rsidRPr="00CE299B" w:rsidRDefault="00685DD0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zawarciu umowy Wykonawca zobowiązany jest do dostarczenia Zamawiającemu regulaminu używania kart flotowych.</w:t>
      </w:r>
    </w:p>
    <w:p w14:paraId="53E3450E" w14:textId="5FF7D397" w:rsidR="00685DD0" w:rsidRPr="00CE299B" w:rsidRDefault="006C1C20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przekaże Wykonawcy w</w:t>
      </w:r>
      <w:r w:rsidR="00685DD0" w:rsidRPr="00CE299B">
        <w:rPr>
          <w:rFonts w:ascii="Cambria" w:hAnsi="Cambria"/>
          <w:sz w:val="24"/>
          <w:szCs w:val="24"/>
        </w:rPr>
        <w:t>ykaz pojazdów oraz pracowników upoważnionych przez Zamaw</w:t>
      </w:r>
      <w:r w:rsidR="00E619BD" w:rsidRPr="00CE299B">
        <w:rPr>
          <w:rFonts w:ascii="Cambria" w:hAnsi="Cambria"/>
          <w:sz w:val="24"/>
          <w:szCs w:val="24"/>
        </w:rPr>
        <w:t>iającego do zaopatrywania się w </w:t>
      </w:r>
      <w:r w:rsidR="00685DD0" w:rsidRPr="00CE299B">
        <w:rPr>
          <w:rFonts w:ascii="Cambria" w:hAnsi="Cambria"/>
          <w:sz w:val="24"/>
          <w:szCs w:val="24"/>
        </w:rPr>
        <w:t>paliwo</w:t>
      </w:r>
      <w:r w:rsidRPr="00CE299B">
        <w:rPr>
          <w:rFonts w:ascii="Cambria" w:hAnsi="Cambria"/>
          <w:sz w:val="24"/>
          <w:szCs w:val="24"/>
        </w:rPr>
        <w:t>.</w:t>
      </w:r>
    </w:p>
    <w:p w14:paraId="50DD08F2" w14:textId="4E1D45DA" w:rsidR="00685DD0" w:rsidRPr="00CE299B" w:rsidRDefault="00685DD0" w:rsidP="00CD385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razie zwiększenia liczby samochodów </w:t>
      </w:r>
      <w:r w:rsidR="006C1C20" w:rsidRPr="00CE299B">
        <w:rPr>
          <w:rFonts w:ascii="Cambria" w:hAnsi="Cambria"/>
          <w:sz w:val="24"/>
          <w:szCs w:val="24"/>
        </w:rPr>
        <w:t xml:space="preserve">lub zmiany samochodów </w:t>
      </w:r>
      <w:r w:rsidRPr="00CE299B">
        <w:rPr>
          <w:rFonts w:ascii="Cambria" w:hAnsi="Cambria"/>
          <w:sz w:val="24"/>
          <w:szCs w:val="24"/>
        </w:rPr>
        <w:t xml:space="preserve">Zamawiającego, Wykonawca przekaże dodatkowe karty flotowe na zasadach określonych </w:t>
      </w:r>
      <w:r w:rsidR="00D47D2C">
        <w:rPr>
          <w:rFonts w:ascii="Cambria" w:hAnsi="Cambria"/>
          <w:sz w:val="24"/>
          <w:szCs w:val="24"/>
        </w:rPr>
        <w:t xml:space="preserve">                                       </w:t>
      </w:r>
      <w:r w:rsidRPr="00CE299B">
        <w:rPr>
          <w:rFonts w:ascii="Cambria" w:hAnsi="Cambria"/>
          <w:sz w:val="24"/>
          <w:szCs w:val="24"/>
        </w:rPr>
        <w:t>w regulaminie Wykonawcy.</w:t>
      </w:r>
    </w:p>
    <w:p w14:paraId="71F88F48" w14:textId="679DB57D" w:rsidR="00E549E9" w:rsidRDefault="00E549E9" w:rsidP="00E549E9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</w:p>
    <w:p w14:paraId="4ADF74D0" w14:textId="2711D3D6" w:rsidR="00685DD0" w:rsidRPr="00CE299B" w:rsidRDefault="00685DD0" w:rsidP="00E549E9">
      <w:pPr>
        <w:pStyle w:val="Akapitzlist"/>
        <w:ind w:left="4608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5</w:t>
      </w:r>
    </w:p>
    <w:p w14:paraId="79913BE8" w14:textId="1A2BD0A4" w:rsidR="00685DD0" w:rsidRPr="00CE299B" w:rsidRDefault="00685DD0" w:rsidP="0055726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Całkowita wartość brutto umowy nie przekroczy kwoty …………………………zł brutto (słownie: ……………………………………………. złotych), w tym należny podatek VAT. </w:t>
      </w:r>
    </w:p>
    <w:p w14:paraId="53B42625" w14:textId="7238BC78" w:rsidR="00685DD0" w:rsidRPr="00CE299B" w:rsidRDefault="00685DD0" w:rsidP="007A2BAA">
      <w:pPr>
        <w:pStyle w:val="Akapitzlist"/>
        <w:numPr>
          <w:ilvl w:val="0"/>
          <w:numId w:val="4"/>
        </w:numPr>
        <w:rPr>
          <w:rFonts w:ascii="Cambria" w:hAnsi="Cambria"/>
          <w:sz w:val="24"/>
          <w:szCs w:val="24"/>
        </w:rPr>
      </w:pPr>
      <w:bookmarkStart w:id="0" w:name="_Hlk89183031"/>
      <w:r w:rsidRPr="00CE299B">
        <w:rPr>
          <w:rFonts w:ascii="Cambria" w:hAnsi="Cambria"/>
          <w:sz w:val="24"/>
          <w:szCs w:val="24"/>
        </w:rPr>
        <w:t xml:space="preserve">Wykonawca zastosuje upusty cenowy na zakupione przez Zamawiającego paliwa </w:t>
      </w:r>
      <w:r w:rsidR="00E549E9">
        <w:rPr>
          <w:rFonts w:ascii="Cambria" w:hAnsi="Cambria"/>
          <w:sz w:val="24"/>
          <w:szCs w:val="24"/>
        </w:rPr>
        <w:t xml:space="preserve">                  </w:t>
      </w:r>
      <w:r w:rsidRPr="00CE299B">
        <w:rPr>
          <w:rFonts w:ascii="Cambria" w:hAnsi="Cambria"/>
          <w:sz w:val="24"/>
          <w:szCs w:val="24"/>
        </w:rPr>
        <w:t xml:space="preserve">w wysokości: </w:t>
      </w:r>
    </w:p>
    <w:p w14:paraId="412844D0" w14:textId="2A37CC16" w:rsidR="00685DD0" w:rsidRPr="00CE299B" w:rsidRDefault="00D47D2C" w:rsidP="007A2BAA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Stały upust ………</w:t>
      </w:r>
      <w:r w:rsidR="00685DD0" w:rsidRPr="00CE299B">
        <w:rPr>
          <w:rFonts w:ascii="Cambria" w:hAnsi="Cambria"/>
          <w:sz w:val="24"/>
          <w:szCs w:val="24"/>
        </w:rPr>
        <w:t xml:space="preserve">od ceny zakupu </w:t>
      </w:r>
      <w:smartTag w:uri="urn:schemas-microsoft-com:office:smarttags" w:element="metricconverter">
        <w:smartTagPr>
          <w:attr w:name="ProductID" w:val="1 litra"/>
        </w:smartTagPr>
        <w:r w:rsidR="00685DD0" w:rsidRPr="00CE299B">
          <w:rPr>
            <w:rFonts w:ascii="Cambria" w:hAnsi="Cambria"/>
            <w:sz w:val="24"/>
            <w:szCs w:val="24"/>
          </w:rPr>
          <w:t>1 litra</w:t>
        </w:r>
      </w:smartTag>
      <w:r w:rsidR="00685DD0" w:rsidRPr="00CE299B">
        <w:rPr>
          <w:rFonts w:ascii="Cambria" w:hAnsi="Cambria"/>
          <w:sz w:val="24"/>
          <w:szCs w:val="24"/>
        </w:rPr>
        <w:t xml:space="preserve"> benzyny PB 95;</w:t>
      </w:r>
    </w:p>
    <w:p w14:paraId="2355C2D3" w14:textId="1119753E" w:rsidR="00685DD0" w:rsidRPr="00CE299B" w:rsidRDefault="00D47D2C" w:rsidP="00D670D5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Stały upust………</w:t>
      </w:r>
      <w:r w:rsidR="00685DD0" w:rsidRPr="00CE299B">
        <w:rPr>
          <w:rFonts w:ascii="Cambria" w:hAnsi="Cambria"/>
          <w:sz w:val="24"/>
          <w:szCs w:val="24"/>
        </w:rPr>
        <w:t xml:space="preserve">od ceny zakupu </w:t>
      </w:r>
      <w:smartTag w:uri="urn:schemas-microsoft-com:office:smarttags" w:element="metricconverter">
        <w:smartTagPr>
          <w:attr w:name="ProductID" w:val="1 litra"/>
        </w:smartTagPr>
        <w:r w:rsidR="00685DD0" w:rsidRPr="00CE299B">
          <w:rPr>
            <w:rFonts w:ascii="Cambria" w:hAnsi="Cambria"/>
            <w:sz w:val="24"/>
            <w:szCs w:val="24"/>
          </w:rPr>
          <w:t>1 litra</w:t>
        </w:r>
      </w:smartTag>
      <w:r w:rsidR="00685DD0" w:rsidRPr="00CE299B">
        <w:rPr>
          <w:rFonts w:ascii="Cambria" w:hAnsi="Cambria"/>
          <w:sz w:val="24"/>
          <w:szCs w:val="24"/>
        </w:rPr>
        <w:t xml:space="preserve"> oleju napędowego ON.</w:t>
      </w:r>
    </w:p>
    <w:bookmarkEnd w:id="0"/>
    <w:p w14:paraId="2C1FCB75" w14:textId="63EC8D49" w:rsidR="00685DD0" w:rsidRPr="00CE299B" w:rsidRDefault="00685DD0" w:rsidP="0019187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Cena jaką Zamawiający zapłaci za każdą dostawę paliwa wynikać będzie z ilości faktycznie zatankowanego paliwa oraz ceny brutto paliwa obowiązującej na danej stacji w momencie dokonywania zakupu, pomniejszonej o</w:t>
      </w:r>
      <w:r w:rsidR="00D47D2C">
        <w:rPr>
          <w:rFonts w:ascii="Cambria" w:hAnsi="Cambria"/>
          <w:sz w:val="24"/>
          <w:szCs w:val="24"/>
        </w:rPr>
        <w:t xml:space="preserve"> stały upust</w:t>
      </w:r>
      <w:r w:rsidRPr="00CE299B">
        <w:rPr>
          <w:rFonts w:ascii="Cambria" w:hAnsi="Cambria"/>
          <w:sz w:val="24"/>
          <w:szCs w:val="24"/>
        </w:rPr>
        <w:t xml:space="preserve"> wymienionego w ust. 2.</w:t>
      </w:r>
    </w:p>
    <w:p w14:paraId="5ACD00D3" w14:textId="77777777" w:rsidR="00685DD0" w:rsidRPr="00CE299B" w:rsidRDefault="00685DD0" w:rsidP="0088301B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 przypadku zakupu paliwa w ilości mniejszej niż szacunkowe ilości określone w § 2 ust. 1 niniejszej umowy Wykonawcy nie przysługują żadne roszczenia.</w:t>
      </w:r>
    </w:p>
    <w:p w14:paraId="37CA2E6C" w14:textId="77777777" w:rsidR="00E619BD" w:rsidRPr="00CE299B" w:rsidRDefault="00E619BD" w:rsidP="00E619BD">
      <w:pPr>
        <w:pStyle w:val="NormalnyWeb"/>
        <w:spacing w:before="0" w:beforeAutospacing="0" w:after="0"/>
        <w:ind w:left="360"/>
        <w:jc w:val="center"/>
        <w:rPr>
          <w:rFonts w:ascii="Cambria" w:hAnsi="Cambria" w:cstheme="minorHAnsi"/>
        </w:rPr>
      </w:pPr>
      <w:r w:rsidRPr="00CE299B">
        <w:rPr>
          <w:rFonts w:ascii="Cambria" w:hAnsi="Cambria" w:cstheme="minorHAnsi"/>
        </w:rPr>
        <w:t xml:space="preserve">§ 6 </w:t>
      </w:r>
    </w:p>
    <w:p w14:paraId="6263AA51" w14:textId="77777777" w:rsidR="00E619BD" w:rsidRPr="00CE299B" w:rsidRDefault="00E619BD" w:rsidP="00E619BD">
      <w:pPr>
        <w:pStyle w:val="NormalnyWeb"/>
        <w:spacing w:before="0" w:beforeAutospacing="0" w:after="0"/>
        <w:ind w:left="360"/>
        <w:jc w:val="center"/>
        <w:rPr>
          <w:rFonts w:ascii="Cambria" w:hAnsi="Cambria" w:cstheme="minorHAnsi"/>
        </w:rPr>
      </w:pPr>
    </w:p>
    <w:p w14:paraId="5CACF1C7" w14:textId="77777777" w:rsidR="00685DD0" w:rsidRPr="00CE299B" w:rsidRDefault="00685DD0" w:rsidP="003041B8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 pobrane paliwa Wykonawca obciążać będzie Zamawiającego fakturami wystawianymi dwa razy w miesiącu – za następujące okresy rozliczeniowe – od 1-go do 15-go dnia miesiąca i od 16-go do ostatniego dnia miesiąca zawierającymi: datę i czas dokonania transakcji; numer i miejscowość stacji paliw, na której dokonano transakcji; numer rejestracyjny pojazdu; numer karty, którą dokonano transakcji; ilość i rodzaj paliwa oraz jego cenę jednostkową i wartość zakupu przed upustem (jeżeli jest stosowany) oraz po upuście. Za datę sprzedaży uznaje się ostatni dzień danego okresu rozliczeniowego. Wykonawca będzie wystawiał faktury po zakończeniu danego okresu rozliczeniowego.</w:t>
      </w:r>
    </w:p>
    <w:p w14:paraId="71C45800" w14:textId="04F51A11" w:rsidR="00685DD0" w:rsidRDefault="00685DD0" w:rsidP="00CE299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będzie regulował należności przelewem bankowym na konto</w:t>
      </w:r>
      <w:r w:rsidR="00ED04A0" w:rsidRPr="00CE299B">
        <w:rPr>
          <w:rFonts w:ascii="Cambria" w:hAnsi="Cambria"/>
          <w:sz w:val="24"/>
          <w:szCs w:val="24"/>
        </w:rPr>
        <w:t xml:space="preserve"> nr………………………………………….</w:t>
      </w:r>
      <w:r w:rsidRPr="00CE299B">
        <w:rPr>
          <w:rFonts w:ascii="Cambria" w:hAnsi="Cambria"/>
          <w:sz w:val="24"/>
          <w:szCs w:val="24"/>
        </w:rPr>
        <w:t xml:space="preserve"> Wykonawcy w terminie 14 dni od daty wystawienia faktury. </w:t>
      </w:r>
    </w:p>
    <w:p w14:paraId="49F5AAE8" w14:textId="22ECD3DC" w:rsidR="00D47D2C" w:rsidRDefault="00D47D2C" w:rsidP="00D47D2C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061B2209" w14:textId="08153ADD" w:rsidR="00CE299B" w:rsidRPr="00CE299B" w:rsidRDefault="00CE299B" w:rsidP="00CE299B">
      <w:pPr>
        <w:pStyle w:val="Tekstpodstawowy"/>
        <w:numPr>
          <w:ilvl w:val="0"/>
          <w:numId w:val="6"/>
        </w:numPr>
        <w:jc w:val="both"/>
        <w:rPr>
          <w:rFonts w:ascii="Cambria" w:eastAsia="Times New Roman" w:hAnsi="Cambria" w:cs="Times New Roman"/>
          <w:lang w:eastAsia="ar-SA" w:bidi="ar-SA"/>
        </w:rPr>
      </w:pPr>
      <w:r w:rsidRPr="00CE299B">
        <w:rPr>
          <w:rFonts w:ascii="Cambria" w:eastAsia="Times New Roman" w:hAnsi="Cambria" w:cs="Times New Roman"/>
          <w:lang w:eastAsia="ar-SA" w:bidi="ar-SA"/>
        </w:rPr>
        <w:lastRenderedPageBreak/>
        <w:t>Fakturę należy wystawić na adres:</w:t>
      </w:r>
    </w:p>
    <w:p w14:paraId="59F567A5" w14:textId="77777777" w:rsidR="00CE299B" w:rsidRPr="00CE299B" w:rsidRDefault="00CE299B" w:rsidP="00CE299B">
      <w:pPr>
        <w:spacing w:line="240" w:lineRule="auto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Nabywca:</w:t>
      </w:r>
    </w:p>
    <w:p w14:paraId="3695FD82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Gmina Dzierzążnia</w:t>
      </w:r>
    </w:p>
    <w:p w14:paraId="332B3287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Dzierzążnia 28</w:t>
      </w:r>
    </w:p>
    <w:p w14:paraId="1B3E37C4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pocz. 09-164 Dzierzążnia</w:t>
      </w:r>
    </w:p>
    <w:p w14:paraId="3CEE220F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NIP 567-185-17-85</w:t>
      </w:r>
    </w:p>
    <w:p w14:paraId="169D7AB6" w14:textId="77777777" w:rsidR="00CE299B" w:rsidRPr="00CE299B" w:rsidRDefault="00CE299B" w:rsidP="00CE299B">
      <w:pPr>
        <w:spacing w:line="240" w:lineRule="auto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Odbiorca:</w:t>
      </w:r>
    </w:p>
    <w:p w14:paraId="327942C1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Urząd Gminy w Dzierzążni</w:t>
      </w:r>
    </w:p>
    <w:p w14:paraId="7102A726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Dzierzążnia 28</w:t>
      </w:r>
    </w:p>
    <w:p w14:paraId="0DD3501F" w14:textId="77777777" w:rsidR="00CE299B" w:rsidRPr="00CE299B" w:rsidRDefault="00CE299B" w:rsidP="00CE299B">
      <w:pPr>
        <w:spacing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pocz. 09-164 Dzierzążnia</w:t>
      </w:r>
    </w:p>
    <w:p w14:paraId="7EB57DB7" w14:textId="4A82F7D8" w:rsidR="00CE299B" w:rsidRPr="00CE299B" w:rsidRDefault="00CE299B" w:rsidP="00CE299B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oświadcza, że jest płatnikiem podatku VAT uprawnionym do wystawienia faktury VAT,</w:t>
      </w:r>
    </w:p>
    <w:p w14:paraId="13A4C820" w14:textId="7656CAF9" w:rsidR="00CE299B" w:rsidRPr="00CE299B" w:rsidRDefault="00CE299B" w:rsidP="00CE299B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oświadcza, że rachunek bankowy, na który będzie dokonywana płatność     o </w:t>
      </w:r>
      <w:proofErr w:type="gramStart"/>
      <w:r w:rsidRPr="00CE299B">
        <w:rPr>
          <w:rFonts w:ascii="Cambria" w:hAnsi="Cambria"/>
          <w:sz w:val="24"/>
          <w:szCs w:val="24"/>
        </w:rPr>
        <w:t>nr  …</w:t>
      </w:r>
      <w:proofErr w:type="gramEnd"/>
      <w:r w:rsidRPr="00CE299B">
        <w:rPr>
          <w:rFonts w:ascii="Cambria" w:hAnsi="Cambria"/>
          <w:sz w:val="24"/>
          <w:szCs w:val="24"/>
        </w:rPr>
        <w:t>……………………;………..</w:t>
      </w:r>
      <w:r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jest rachunkiem umożliwiającym płatność                  w ramach mechanizmu podzielonej płatności</w:t>
      </w:r>
    </w:p>
    <w:p w14:paraId="339E23CE" w14:textId="5EBD2BB0" w:rsidR="00CE299B" w:rsidRPr="00CE299B" w:rsidRDefault="00CE299B" w:rsidP="00CE299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jest rachunkiem znajdującym się w elektronicznym wykazie podmiotów prowadzonym od   1 września 2019r. przez Szefa Krajowej Administracji Skarbowej, o którym mowa w ustawie o podatku od towarów i usług.</w:t>
      </w:r>
    </w:p>
    <w:p w14:paraId="54D067CE" w14:textId="65F5FA27" w:rsidR="00CE299B" w:rsidRPr="00CE299B" w:rsidRDefault="00CE299B" w:rsidP="00CE299B">
      <w:pPr>
        <w:pStyle w:val="Tekstpodstawowy"/>
        <w:jc w:val="both"/>
        <w:rPr>
          <w:rFonts w:ascii="Cambria" w:eastAsia="Times New Roman" w:hAnsi="Cambria" w:cs="Times New Roman"/>
          <w:lang w:eastAsia="ar-SA" w:bidi="ar-SA"/>
        </w:rPr>
      </w:pPr>
      <w:r w:rsidRPr="00CE299B">
        <w:rPr>
          <w:rFonts w:ascii="Cambria" w:eastAsia="Times New Roman" w:hAnsi="Cambria" w:cs="Times New Roman"/>
          <w:lang w:eastAsia="ar-SA" w:bidi="ar-SA"/>
        </w:rPr>
        <w:t>5. Datą zapłaty faktury będzie data obciążenia konta Zamawiającego.</w:t>
      </w:r>
    </w:p>
    <w:p w14:paraId="5A2B3F19" w14:textId="14C35FA1" w:rsidR="00CE299B" w:rsidRPr="00CE299B" w:rsidRDefault="00CE299B" w:rsidP="00CE299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eastAsia="Times New Roman" w:hAnsi="Cambria"/>
          <w:sz w:val="24"/>
          <w:szCs w:val="24"/>
          <w:lang w:eastAsia="ar-SA"/>
        </w:rPr>
        <w:t>6.</w:t>
      </w:r>
      <w:r w:rsidRPr="00CE299B">
        <w:rPr>
          <w:rFonts w:ascii="Cambria" w:hAnsi="Cambria"/>
          <w:b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 xml:space="preserve">Należność za świadczoną usługę regulowana będzie przelewem bankowym na konto </w:t>
      </w:r>
      <w:proofErr w:type="gramStart"/>
      <w:r w:rsidRPr="00CE299B">
        <w:rPr>
          <w:rFonts w:ascii="Cambria" w:hAnsi="Cambria"/>
          <w:sz w:val="24"/>
          <w:szCs w:val="24"/>
        </w:rPr>
        <w:t xml:space="preserve">Wykonawcy  </w:t>
      </w:r>
      <w:r w:rsidRPr="00CE299B">
        <w:rPr>
          <w:rFonts w:ascii="Cambria" w:eastAsia="Times New Roman" w:hAnsi="Cambria"/>
          <w:b/>
          <w:bCs/>
          <w:sz w:val="24"/>
          <w:szCs w:val="24"/>
          <w:lang w:eastAsia="ar-SA"/>
        </w:rPr>
        <w:t>Nr</w:t>
      </w:r>
      <w:proofErr w:type="gramEnd"/>
      <w:r w:rsidRPr="00CE299B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</w:t>
      </w:r>
      <w:r w:rsidRPr="00CE299B">
        <w:rPr>
          <w:rFonts w:ascii="Cambria" w:hAnsi="Cambria"/>
          <w:b/>
          <w:bCs/>
          <w:sz w:val="24"/>
          <w:szCs w:val="24"/>
        </w:rPr>
        <w:t>………………………………………..</w:t>
      </w:r>
      <w:r w:rsidRPr="00CE299B">
        <w:rPr>
          <w:rFonts w:ascii="Cambria" w:hAnsi="Cambria"/>
          <w:sz w:val="24"/>
          <w:szCs w:val="24"/>
        </w:rPr>
        <w:t xml:space="preserve"> Wykonawca zobowiązuje się również do poinformowania Gminy Dzierzążnia w przypadku zmiany numeru rachunku bankowego.</w:t>
      </w:r>
    </w:p>
    <w:p w14:paraId="1470E9BF" w14:textId="4D012E72" w:rsidR="00685DD0" w:rsidRPr="00CE299B" w:rsidRDefault="00996856" w:rsidP="00CE299B">
      <w:pPr>
        <w:pStyle w:val="Akapitzlist"/>
        <w:numPr>
          <w:ilvl w:val="0"/>
          <w:numId w:val="20"/>
        </w:numPr>
        <w:spacing w:line="240" w:lineRule="auto"/>
        <w:ind w:left="284"/>
        <w:jc w:val="both"/>
        <w:rPr>
          <w:rStyle w:val="Domylnaczcionkaakapitu1"/>
          <w:rFonts w:ascii="Cambria" w:hAnsi="Cambria"/>
          <w:sz w:val="24"/>
          <w:szCs w:val="24"/>
        </w:rPr>
      </w:pPr>
      <w:r w:rsidRPr="00CE299B">
        <w:rPr>
          <w:rStyle w:val="Domylnaczcionkaakapitu1"/>
          <w:rFonts w:ascii="Cambria" w:hAnsi="Cambria"/>
          <w:sz w:val="24"/>
          <w:szCs w:val="24"/>
        </w:rPr>
        <w:t>Zamawiający zastrzega sobie możliwość stosowania me</w:t>
      </w:r>
      <w:r w:rsidR="00E619BD" w:rsidRPr="00CE299B">
        <w:rPr>
          <w:rStyle w:val="Domylnaczcionkaakapitu1"/>
          <w:rFonts w:ascii="Cambria" w:hAnsi="Cambria"/>
          <w:sz w:val="24"/>
          <w:szCs w:val="24"/>
        </w:rPr>
        <w:t>chanizmu podzielnej płatności w </w:t>
      </w:r>
      <w:r w:rsidRPr="00CE299B">
        <w:rPr>
          <w:rStyle w:val="Domylnaczcionkaakapitu1"/>
          <w:rFonts w:ascii="Cambria" w:hAnsi="Cambria"/>
          <w:sz w:val="24"/>
          <w:szCs w:val="24"/>
        </w:rPr>
        <w:t>rozumieniu ustawy o podatku od towarów i usług</w:t>
      </w:r>
    </w:p>
    <w:p w14:paraId="4AC3EDAC" w14:textId="263C0399" w:rsidR="00685DD0" w:rsidRPr="00CE299B" w:rsidRDefault="00685DD0" w:rsidP="00CE299B">
      <w:pPr>
        <w:pStyle w:val="Akapitzlist"/>
        <w:numPr>
          <w:ilvl w:val="0"/>
          <w:numId w:val="20"/>
        </w:numPr>
        <w:spacing w:after="0" w:line="240" w:lineRule="auto"/>
        <w:ind w:left="142" w:hanging="284"/>
        <w:jc w:val="both"/>
        <w:rPr>
          <w:rStyle w:val="Domylnaczcionkaakapitu1"/>
          <w:rFonts w:ascii="Cambria" w:hAnsi="Cambria"/>
          <w:sz w:val="24"/>
          <w:szCs w:val="24"/>
        </w:rPr>
      </w:pPr>
      <w:r w:rsidRPr="00CE299B">
        <w:rPr>
          <w:rStyle w:val="Domylnaczcionkaakapitu1"/>
          <w:rFonts w:ascii="Cambria" w:hAnsi="Cambria"/>
          <w:sz w:val="24"/>
          <w:szCs w:val="24"/>
        </w:rPr>
        <w:t xml:space="preserve">Wykonawca oświadcza, że wskazany w umowie rachunek bankowy jest związany </w:t>
      </w:r>
      <w:r w:rsidR="00CE299B" w:rsidRPr="00CE299B">
        <w:rPr>
          <w:rStyle w:val="Domylnaczcionkaakapitu1"/>
          <w:rFonts w:ascii="Cambria" w:hAnsi="Cambria"/>
          <w:sz w:val="24"/>
          <w:szCs w:val="24"/>
        </w:rPr>
        <w:t xml:space="preserve">                                   </w:t>
      </w:r>
      <w:r w:rsidRPr="00CE299B">
        <w:rPr>
          <w:rStyle w:val="Domylnaczcionkaakapitu1"/>
          <w:rFonts w:ascii="Cambria" w:hAnsi="Cambria"/>
          <w:sz w:val="24"/>
          <w:szCs w:val="24"/>
        </w:rPr>
        <w:t>z działalnością gospodarczą Wykonawcy, dla którego wydzielony został rachunek VAT.</w:t>
      </w:r>
    </w:p>
    <w:p w14:paraId="279AE389" w14:textId="77777777" w:rsidR="00FC110E" w:rsidRDefault="00FC110E" w:rsidP="00CE299B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4C421F57" w14:textId="52FF4F88" w:rsidR="00685DD0" w:rsidRPr="00CE299B" w:rsidRDefault="00655523" w:rsidP="00CE299B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CE4B51" w:rsidRPr="00CE299B">
        <w:rPr>
          <w:rFonts w:ascii="Cambria" w:hAnsi="Cambria"/>
          <w:sz w:val="24"/>
          <w:szCs w:val="24"/>
        </w:rPr>
        <w:t>7</w:t>
      </w:r>
    </w:p>
    <w:p w14:paraId="1FB92AF1" w14:textId="77777777" w:rsidR="00685DD0" w:rsidRPr="00CE299B" w:rsidRDefault="00685DD0" w:rsidP="00CE299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Strony zastrzegają na wypadek nienależytego wykonania umowy następujące kary umowne: </w:t>
      </w:r>
    </w:p>
    <w:p w14:paraId="1DB12D54" w14:textId="3C13DA6B" w:rsidR="00685DD0" w:rsidRPr="00CE299B" w:rsidRDefault="00685DD0" w:rsidP="00CE299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E299B">
        <w:rPr>
          <w:rFonts w:ascii="Cambria" w:hAnsi="Cambria"/>
          <w:sz w:val="24"/>
          <w:szCs w:val="24"/>
        </w:rPr>
        <w:t>Wykonawca  zobowiązuje</w:t>
      </w:r>
      <w:proofErr w:type="gramEnd"/>
      <w:r w:rsidRPr="00CE299B">
        <w:rPr>
          <w:rFonts w:ascii="Cambria" w:hAnsi="Cambria"/>
          <w:sz w:val="24"/>
          <w:szCs w:val="24"/>
        </w:rPr>
        <w:t xml:space="preserve"> się zapłacić Zamawiającemu karę umowną w wysokości 20 % wartości niezrealizowanego zamówienia brutto,  gdy  jedna ze stron odstąpi od umowy</w:t>
      </w:r>
      <w:r w:rsidR="00FC19B9" w:rsidRPr="00CE299B">
        <w:rPr>
          <w:rFonts w:ascii="Cambria" w:hAnsi="Cambria"/>
          <w:sz w:val="24"/>
          <w:szCs w:val="24"/>
        </w:rPr>
        <w:t xml:space="preserve">   </w:t>
      </w:r>
      <w:r w:rsidRPr="00CE299B">
        <w:rPr>
          <w:rFonts w:ascii="Cambria" w:hAnsi="Cambria"/>
          <w:sz w:val="24"/>
          <w:szCs w:val="24"/>
        </w:rPr>
        <w:t>z powodu okoliczności, za które odpowiada Wykonawca;</w:t>
      </w:r>
    </w:p>
    <w:p w14:paraId="3124B7D3" w14:textId="77777777" w:rsidR="00685DD0" w:rsidRPr="00CE299B" w:rsidRDefault="00685DD0" w:rsidP="00CD385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Zamawiający zapłaci </w:t>
      </w:r>
      <w:proofErr w:type="gramStart"/>
      <w:r w:rsidRPr="00CE299B">
        <w:rPr>
          <w:rFonts w:ascii="Cambria" w:hAnsi="Cambria"/>
          <w:sz w:val="24"/>
          <w:szCs w:val="24"/>
        </w:rPr>
        <w:t>Wykonawcy  karę</w:t>
      </w:r>
      <w:proofErr w:type="gramEnd"/>
      <w:r w:rsidRPr="00CE299B">
        <w:rPr>
          <w:rFonts w:ascii="Cambria" w:hAnsi="Cambria"/>
          <w:sz w:val="24"/>
          <w:szCs w:val="24"/>
        </w:rPr>
        <w:t xml:space="preserve"> umowną w wysokości 20 % wartości niezrealizowanego zamówienia brutto, gdy jedna ze stron odstąpi od umowy z powodu okoliczności, za które odpowiada Zamawiający. </w:t>
      </w:r>
    </w:p>
    <w:p w14:paraId="68ACD7FE" w14:textId="77777777" w:rsidR="00685DD0" w:rsidRPr="00CE299B" w:rsidRDefault="00685DD0" w:rsidP="00CD385C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przypadku powstania szkody </w:t>
      </w:r>
      <w:proofErr w:type="gramStart"/>
      <w:r w:rsidRPr="00CE299B">
        <w:rPr>
          <w:rFonts w:ascii="Cambria" w:hAnsi="Cambria"/>
          <w:sz w:val="24"/>
          <w:szCs w:val="24"/>
        </w:rPr>
        <w:t>przewyższającej  wartość</w:t>
      </w:r>
      <w:proofErr w:type="gramEnd"/>
      <w:r w:rsidRPr="00CE299B">
        <w:rPr>
          <w:rFonts w:ascii="Cambria" w:hAnsi="Cambria"/>
          <w:sz w:val="24"/>
          <w:szCs w:val="24"/>
        </w:rPr>
        <w:t xml:space="preserve"> zastrzeżonych kar umownych strony mogą dochodzić odszkodowania uzupełniającego  na zasadach ogólnych.</w:t>
      </w:r>
    </w:p>
    <w:p w14:paraId="49E709E8" w14:textId="77777777" w:rsidR="00655523" w:rsidRPr="00CE299B" w:rsidRDefault="00685DD0" w:rsidP="00B67FA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38FF2D2D" w14:textId="77777777" w:rsidR="00CE299B" w:rsidRDefault="00CE299B" w:rsidP="007A2BAA">
      <w:pPr>
        <w:jc w:val="center"/>
        <w:rPr>
          <w:rFonts w:ascii="Cambria" w:hAnsi="Cambria"/>
          <w:sz w:val="24"/>
          <w:szCs w:val="24"/>
        </w:rPr>
      </w:pPr>
    </w:p>
    <w:p w14:paraId="05A3416E" w14:textId="367C7146" w:rsidR="00E549E9" w:rsidRPr="00FC110E" w:rsidRDefault="00E549E9" w:rsidP="00FC110E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FC110E">
        <w:rPr>
          <w:rFonts w:asciiTheme="majorHAnsi" w:hAnsiTheme="majorHAnsi"/>
          <w:b/>
          <w:bCs/>
          <w:sz w:val="24"/>
          <w:szCs w:val="24"/>
        </w:rPr>
        <w:t>§</w:t>
      </w:r>
      <w:r w:rsidR="00FC110E">
        <w:rPr>
          <w:rFonts w:asciiTheme="majorHAnsi" w:hAnsiTheme="majorHAnsi"/>
          <w:b/>
          <w:bCs/>
          <w:sz w:val="24"/>
          <w:szCs w:val="24"/>
        </w:rPr>
        <w:t>8</w:t>
      </w:r>
    </w:p>
    <w:p w14:paraId="6311D9EC" w14:textId="77777777" w:rsidR="00E549E9" w:rsidRPr="00FC110E" w:rsidRDefault="00E549E9" w:rsidP="00FC110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Strony oświadczają, że będą wymieniać informacje potrzebne do starannego                 i należytego wykonania obowiązków wynikających z umowy.</w:t>
      </w:r>
    </w:p>
    <w:p w14:paraId="3EE21F15" w14:textId="77777777" w:rsidR="00E549E9" w:rsidRPr="00FC110E" w:rsidRDefault="00E549E9" w:rsidP="00FC110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Strony zobowiązują się do zachowania poufności oraz właściwego zabezpieczenia informacji udostępnianych w ramach wykonywania niniejszej umowy.</w:t>
      </w:r>
    </w:p>
    <w:p w14:paraId="02A36FA9" w14:textId="77777777" w:rsidR="00FC110E" w:rsidRDefault="00FC110E" w:rsidP="00FC110E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03CF3522" w14:textId="5BBAE97C" w:rsidR="00E549E9" w:rsidRPr="00FC110E" w:rsidRDefault="00E549E9" w:rsidP="00FC110E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FC110E">
        <w:rPr>
          <w:rFonts w:asciiTheme="majorHAnsi" w:hAnsiTheme="majorHAnsi"/>
          <w:b/>
          <w:bCs/>
          <w:sz w:val="24"/>
          <w:szCs w:val="24"/>
        </w:rPr>
        <w:t>§</w:t>
      </w:r>
      <w:r w:rsidR="00FC110E">
        <w:rPr>
          <w:rFonts w:asciiTheme="majorHAnsi" w:hAnsiTheme="majorHAnsi"/>
          <w:b/>
          <w:bCs/>
          <w:sz w:val="24"/>
          <w:szCs w:val="24"/>
        </w:rPr>
        <w:t>9</w:t>
      </w:r>
    </w:p>
    <w:p w14:paraId="10783A12" w14:textId="3F361E49" w:rsidR="00CE299B" w:rsidRPr="00FC110E" w:rsidRDefault="00E549E9" w:rsidP="00FC110E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Wykonawca gwarantuje wysoką jakość i oświadcza, że dysponuje stosowną wiedzą, odpowiednią bazą i środkami do wykonania przedmiotu umowy</w:t>
      </w:r>
    </w:p>
    <w:p w14:paraId="3F73F2EE" w14:textId="526CD85B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FC110E">
        <w:rPr>
          <w:rFonts w:ascii="Cambria" w:hAnsi="Cambria"/>
          <w:sz w:val="24"/>
          <w:szCs w:val="24"/>
        </w:rPr>
        <w:t>10</w:t>
      </w:r>
    </w:p>
    <w:p w14:paraId="5E3B72A5" w14:textId="77777777" w:rsidR="00685DD0" w:rsidRPr="00CE299B" w:rsidRDefault="00685DD0" w:rsidP="00CD385C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nie może dokonać cesji wierzytelności wynikających z niniejszej umowy bez pisemnej zgody Zamawiającego.</w:t>
      </w:r>
    </w:p>
    <w:p w14:paraId="29AA0A25" w14:textId="3E8E31C4" w:rsidR="00685DD0" w:rsidRPr="00CE299B" w:rsidRDefault="00685DD0" w:rsidP="00F47380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035879">
        <w:rPr>
          <w:rFonts w:ascii="Cambria" w:hAnsi="Cambria"/>
          <w:sz w:val="24"/>
          <w:szCs w:val="24"/>
        </w:rPr>
        <w:t>11</w:t>
      </w:r>
    </w:p>
    <w:p w14:paraId="7B53FDFC" w14:textId="0E0E734F" w:rsidR="00685DD0" w:rsidRPr="00CE299B" w:rsidRDefault="00685DD0" w:rsidP="00CD385C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razie zaistnienia istotnej zmiany okoliczności powodującej, że wykonanie umowy nie leży </w:t>
      </w:r>
      <w:r w:rsidR="005319B4" w:rsidRPr="00CE299B">
        <w:rPr>
          <w:rFonts w:ascii="Cambria" w:hAnsi="Cambria"/>
          <w:sz w:val="24"/>
          <w:szCs w:val="24"/>
        </w:rPr>
        <w:t xml:space="preserve">  </w:t>
      </w:r>
      <w:r w:rsidRPr="00CE299B">
        <w:rPr>
          <w:rFonts w:ascii="Cambria" w:hAnsi="Cambria"/>
          <w:sz w:val="24"/>
          <w:szCs w:val="24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043B6DD" w14:textId="62A23F90" w:rsidR="00685DD0" w:rsidRPr="00CE299B" w:rsidRDefault="00685DD0" w:rsidP="00CD385C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ma prawo do rozwiązania umowy bez zachowania okresu wypowiedzenia w przypadku rażącego naruszenia jej postanowień przez Wykonawcę.</w:t>
      </w:r>
    </w:p>
    <w:p w14:paraId="20CB221D" w14:textId="77777777" w:rsidR="00685DD0" w:rsidRPr="00CE299B" w:rsidRDefault="00685DD0" w:rsidP="00CD385C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 przypadkach, o których mowa w ust. 1, ust. 2, Wykonawca może żądać jedynie wynagrodzenia należnego z tytułu wykonanej części umowy.</w:t>
      </w:r>
    </w:p>
    <w:p w14:paraId="2BE8869B" w14:textId="77777777" w:rsidR="00E619BD" w:rsidRPr="00CE299B" w:rsidRDefault="00E619BD" w:rsidP="00E619BD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</w:p>
    <w:p w14:paraId="148ED9DD" w14:textId="61F7E4D5" w:rsidR="00685DD0" w:rsidRPr="00CE299B" w:rsidRDefault="00655523" w:rsidP="00D47D2C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2</w:t>
      </w:r>
    </w:p>
    <w:p w14:paraId="4748C1BC" w14:textId="77777777" w:rsidR="00685DD0" w:rsidRPr="00CE299B" w:rsidRDefault="00685DD0" w:rsidP="007A2BAA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Do kontaktów Strony wyznaczają swoich przedstawicieli:</w:t>
      </w:r>
    </w:p>
    <w:p w14:paraId="4D3D29F4" w14:textId="77777777" w:rsidR="00685DD0" w:rsidRPr="00CE299B" w:rsidRDefault="00685DD0" w:rsidP="00C079F0">
      <w:pPr>
        <w:pStyle w:val="Akapitzlist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stronie Zamawiającego:</w:t>
      </w:r>
    </w:p>
    <w:p w14:paraId="3E7F5B9E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Imię i nazwisko: ……………………;</w:t>
      </w:r>
    </w:p>
    <w:p w14:paraId="36EA9E68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e-mail: </w:t>
      </w:r>
      <w:hyperlink r:id="rId7" w:history="1"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…………………………………</w:t>
        </w:r>
      </w:hyperlink>
      <w:r w:rsidRPr="00CE299B">
        <w:rPr>
          <w:rFonts w:ascii="Cambria" w:hAnsi="Cambria"/>
          <w:sz w:val="24"/>
          <w:szCs w:val="24"/>
        </w:rPr>
        <w:t xml:space="preserve"> ;</w:t>
      </w:r>
    </w:p>
    <w:p w14:paraId="61CBC5BC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tel.: ………………………………………,</w:t>
      </w:r>
    </w:p>
    <w:p w14:paraId="616DA1D9" w14:textId="77777777" w:rsidR="00685DD0" w:rsidRPr="00CE299B" w:rsidRDefault="00685DD0" w:rsidP="00C079F0">
      <w:pPr>
        <w:pStyle w:val="Akapitzlist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stronie Wykonawcy:</w:t>
      </w:r>
    </w:p>
    <w:p w14:paraId="45E6F8E5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Imię i nazwisko: ……………………;</w:t>
      </w:r>
    </w:p>
    <w:p w14:paraId="48E734B8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e-mail: </w:t>
      </w:r>
      <w:hyperlink r:id="rId8" w:history="1"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……………………………</w:t>
        </w:r>
        <w:proofErr w:type="gramStart"/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…….</w:t>
        </w:r>
        <w:proofErr w:type="gramEnd"/>
      </w:hyperlink>
      <w:r w:rsidRPr="00CE299B">
        <w:rPr>
          <w:rFonts w:ascii="Cambria" w:hAnsi="Cambria"/>
          <w:sz w:val="24"/>
          <w:szCs w:val="24"/>
        </w:rPr>
        <w:t>;</w:t>
      </w:r>
    </w:p>
    <w:p w14:paraId="68DE5447" w14:textId="09C7DF01" w:rsidR="00685DD0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tel.: ………………………………</w:t>
      </w:r>
      <w:proofErr w:type="gramStart"/>
      <w:r w:rsidRPr="00CE299B">
        <w:rPr>
          <w:rFonts w:ascii="Cambria" w:hAnsi="Cambria"/>
          <w:sz w:val="24"/>
          <w:szCs w:val="24"/>
        </w:rPr>
        <w:t>…….</w:t>
      </w:r>
      <w:proofErr w:type="gramEnd"/>
      <w:r w:rsidRPr="00CE299B">
        <w:rPr>
          <w:rFonts w:ascii="Cambria" w:hAnsi="Cambria"/>
          <w:sz w:val="24"/>
          <w:szCs w:val="24"/>
        </w:rPr>
        <w:t>. .</w:t>
      </w:r>
    </w:p>
    <w:p w14:paraId="53C2D592" w14:textId="74882252" w:rsidR="00E549E9" w:rsidRDefault="00E549E9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</w:p>
    <w:p w14:paraId="098AF4F1" w14:textId="77777777" w:rsidR="00035879" w:rsidRDefault="00E549E9" w:rsidP="00E549E9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Pr="00E549E9">
        <w:rPr>
          <w:rFonts w:asciiTheme="majorHAnsi" w:hAnsiTheme="majorHAnsi"/>
          <w:sz w:val="24"/>
          <w:szCs w:val="24"/>
        </w:rPr>
        <w:t xml:space="preserve">    </w:t>
      </w:r>
    </w:p>
    <w:p w14:paraId="5CEA89BF" w14:textId="77777777" w:rsidR="00035879" w:rsidRDefault="00035879" w:rsidP="00E549E9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744CFE65" w14:textId="77777777" w:rsidR="00035879" w:rsidRDefault="00035879" w:rsidP="00E549E9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47F1D307" w14:textId="77777777" w:rsidR="00035879" w:rsidRDefault="00035879" w:rsidP="00E549E9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74A67B1A" w14:textId="77777777" w:rsidR="00035879" w:rsidRDefault="00035879" w:rsidP="00E549E9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44A21E80" w14:textId="23399F71" w:rsidR="00E549E9" w:rsidRPr="00E549E9" w:rsidRDefault="00E549E9" w:rsidP="00035879">
      <w:pPr>
        <w:spacing w:line="240" w:lineRule="auto"/>
        <w:ind w:left="4608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lastRenderedPageBreak/>
        <w:t xml:space="preserve"> §</w:t>
      </w:r>
      <w:r>
        <w:rPr>
          <w:rFonts w:asciiTheme="majorHAnsi" w:hAnsiTheme="majorHAnsi"/>
          <w:sz w:val="24"/>
          <w:szCs w:val="24"/>
        </w:rPr>
        <w:t xml:space="preserve"> 1</w:t>
      </w:r>
      <w:r w:rsidR="00035879">
        <w:rPr>
          <w:rFonts w:asciiTheme="majorHAnsi" w:hAnsiTheme="majorHAnsi"/>
          <w:sz w:val="24"/>
          <w:szCs w:val="24"/>
        </w:rPr>
        <w:t>3</w:t>
      </w:r>
    </w:p>
    <w:p w14:paraId="1A78FD41" w14:textId="77777777" w:rsidR="00E549E9" w:rsidRPr="00E549E9" w:rsidRDefault="00E549E9" w:rsidP="00E549E9">
      <w:pPr>
        <w:spacing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E549E9">
        <w:rPr>
          <w:rFonts w:asciiTheme="majorHAnsi" w:hAnsiTheme="majorHAnsi"/>
          <w:b/>
          <w:bCs/>
          <w:iCs/>
          <w:sz w:val="24"/>
          <w:szCs w:val="24"/>
        </w:rPr>
        <w:t>1.Obowiązek informacyjny wynikający z art. 13 RODO</w:t>
      </w:r>
    </w:p>
    <w:p w14:paraId="2E98578B" w14:textId="43EDBF81" w:rsidR="00E549E9" w:rsidRPr="00E549E9" w:rsidRDefault="00E549E9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Obowiązek informacyjny wynikający z art. 13 RODO w przypadku zbierania danych osobowych bezpośrednio od osoby fizycznej, której dane dotyczą, w celu związanym   z </w:t>
      </w:r>
      <w:proofErr w:type="gramStart"/>
      <w:r w:rsidRPr="00E549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postępowaniem  o</w:t>
      </w:r>
      <w:proofErr w:type="gramEnd"/>
      <w:r w:rsidRPr="00E549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udzielenie zamówienia publicznego:</w:t>
      </w:r>
    </w:p>
    <w:p w14:paraId="25633A6D" w14:textId="69FDB07B" w:rsidR="00E549E9" w:rsidRPr="00E549E9" w:rsidRDefault="00E549E9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  z dnia 27 kwietnia 2016 r. w sprawie ochrony osób fizycznych w związku 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                                  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   z 04.05.2016, str. 1), dalej „RODO”, informuję, że: </w:t>
      </w:r>
    </w:p>
    <w:p w14:paraId="6AC533A6" w14:textId="4A4DF9A5" w:rsidR="00E549E9" w:rsidRPr="00E549E9" w:rsidRDefault="00E549E9" w:rsidP="00E549E9">
      <w:pPr>
        <w:autoSpaceDE w:val="0"/>
        <w:autoSpaceDN w:val="0"/>
        <w:adjustRightInd w:val="0"/>
        <w:spacing w:after="6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</w:t>
      </w: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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administratorem Pani/Pana danych osobowych jest Gmina </w:t>
      </w:r>
      <w:proofErr w:type="gramStart"/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Dzierzążnia, 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 </w:t>
      </w:r>
      <w:proofErr w:type="gramEnd"/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                    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>Dzierzążnia 28,    09-164 Dzierzążnia, dane kontaktowe tel. 23/6615904, 23/661592</w:t>
      </w:r>
    </w:p>
    <w:p w14:paraId="2A5B4F28" w14:textId="3B57BA89" w:rsidR="00E549E9" w:rsidRPr="00E549E9" w:rsidRDefault="00E549E9" w:rsidP="00E549E9">
      <w:pPr>
        <w:autoSpaceDE w:val="0"/>
        <w:autoSpaceDN w:val="0"/>
        <w:adjustRightInd w:val="0"/>
        <w:spacing w:after="6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</w:t>
      </w: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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>Pani/Pana dane osobowe przetwarzane będą na podstawie art. 6 ust. 1 lit. c RODO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                   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 w celu związanym z postępowaniem o udzielenie przedmiotowego zamówienia publicznego, prowadzonego w trybie zapytania ofertowego; </w:t>
      </w:r>
    </w:p>
    <w:p w14:paraId="0BF88215" w14:textId="46885C54" w:rsidR="00E549E9" w:rsidRPr="00E549E9" w:rsidRDefault="00E549E9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</w:t>
      </w: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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        29 stycznia 2004 r. – Prawo zamówień publicznych (Dz. U. z 2021r. 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                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poz. 1129), dalej „ustawa </w:t>
      </w:r>
      <w:proofErr w:type="spellStart"/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>Pzp</w:t>
      </w:r>
      <w:proofErr w:type="spellEnd"/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”; </w:t>
      </w:r>
    </w:p>
    <w:p w14:paraId="57A31D38" w14:textId="77777777" w:rsidR="00E549E9" w:rsidRPr="00E549E9" w:rsidRDefault="00E549E9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</w:t>
      </w: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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>Pzp</w:t>
      </w:r>
      <w:proofErr w:type="spellEnd"/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, przez okres 4 lat od dnia zakończenia postępowania o udzielenie zamówienia, a jeżeli czas trwania umowy przekracza   4 lata, okres przechowywania obejmuje cały czas trwania umowy; </w:t>
      </w:r>
    </w:p>
    <w:p w14:paraId="27A4D306" w14:textId="0D0CE040" w:rsidR="00E549E9" w:rsidRPr="00E549E9" w:rsidRDefault="00E549E9" w:rsidP="00E549E9">
      <w:pPr>
        <w:pStyle w:val="pkt"/>
        <w:autoSpaceDE w:val="0"/>
        <w:autoSpaceDN w:val="0"/>
        <w:spacing w:before="100" w:beforeAutospacing="1" w:after="100" w:afterAutospacing="1"/>
        <w:ind w:left="0" w:firstLine="0"/>
        <w:rPr>
          <w:rFonts w:asciiTheme="majorHAnsi" w:hAnsiTheme="majorHAnsi"/>
          <w:color w:val="000000"/>
        </w:rPr>
      </w:pPr>
      <w:r w:rsidRPr="00E549E9">
        <w:rPr>
          <w:rFonts w:asciiTheme="majorHAnsi" w:hAnsiTheme="majorHAnsi" w:cs="Wingdings"/>
          <w:color w:val="000000"/>
        </w:rPr>
        <w:t></w:t>
      </w:r>
      <w:r w:rsidRPr="00E549E9">
        <w:rPr>
          <w:rFonts w:asciiTheme="majorHAnsi" w:hAnsiTheme="majorHAnsi" w:cs="Wingdings"/>
          <w:color w:val="000000"/>
        </w:rPr>
        <w:t></w:t>
      </w:r>
      <w:r w:rsidRPr="00E549E9">
        <w:rPr>
          <w:rFonts w:asciiTheme="majorHAnsi" w:hAnsiTheme="majorHAnsi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549E9">
        <w:rPr>
          <w:rFonts w:asciiTheme="majorHAnsi" w:hAnsiTheme="majorHAnsi"/>
          <w:color w:val="000000"/>
        </w:rPr>
        <w:t>Pzp</w:t>
      </w:r>
      <w:proofErr w:type="spellEnd"/>
      <w:r w:rsidRPr="00E549E9">
        <w:rPr>
          <w:rFonts w:asciiTheme="majorHAnsi" w:hAnsiTheme="majorHAnsi"/>
          <w:color w:val="000000"/>
        </w:rPr>
        <w:t xml:space="preserve">, związanym z udziałem w </w:t>
      </w:r>
      <w:proofErr w:type="gramStart"/>
      <w:r w:rsidRPr="00E549E9">
        <w:rPr>
          <w:rFonts w:asciiTheme="majorHAnsi" w:hAnsiTheme="majorHAnsi"/>
          <w:color w:val="000000"/>
        </w:rPr>
        <w:t>postępowaniu  o</w:t>
      </w:r>
      <w:proofErr w:type="gramEnd"/>
      <w:r w:rsidRPr="00E549E9">
        <w:rPr>
          <w:rFonts w:asciiTheme="majorHAnsi" w:hAnsiTheme="majorHAnsi"/>
          <w:color w:val="000000"/>
        </w:rPr>
        <w:t xml:space="preserve"> udzielenie zamówienia publicznego; konsekwencje niepodania określonych danych wynikają z ustawy </w:t>
      </w:r>
      <w:proofErr w:type="spellStart"/>
      <w:r w:rsidRPr="00E549E9">
        <w:rPr>
          <w:rFonts w:asciiTheme="majorHAnsi" w:hAnsiTheme="majorHAnsi"/>
          <w:color w:val="000000"/>
        </w:rPr>
        <w:t>Pzp</w:t>
      </w:r>
      <w:proofErr w:type="spellEnd"/>
      <w:r w:rsidRPr="00E549E9">
        <w:rPr>
          <w:rFonts w:asciiTheme="majorHAnsi" w:hAnsiTheme="majorHAnsi"/>
          <w:color w:val="000000"/>
        </w:rPr>
        <w:t xml:space="preserve">; </w:t>
      </w:r>
    </w:p>
    <w:p w14:paraId="7940534F" w14:textId="2E20BB39" w:rsidR="00E549E9" w:rsidRPr="00E549E9" w:rsidRDefault="00E549E9" w:rsidP="00E549E9">
      <w:pPr>
        <w:pStyle w:val="pkt"/>
        <w:autoSpaceDE w:val="0"/>
        <w:autoSpaceDN w:val="0"/>
        <w:spacing w:before="100" w:beforeAutospacing="1" w:after="100" w:afterAutospacing="1"/>
        <w:ind w:left="0" w:firstLine="0"/>
        <w:rPr>
          <w:rFonts w:asciiTheme="majorHAnsi" w:hAnsiTheme="majorHAnsi"/>
          <w:color w:val="000000"/>
        </w:rPr>
      </w:pPr>
      <w:r w:rsidRPr="00E549E9">
        <w:rPr>
          <w:rFonts w:asciiTheme="majorHAnsi" w:hAnsiTheme="majorHAnsi" w:cs="Wingdings"/>
          <w:color w:val="000000"/>
        </w:rPr>
        <w:t></w:t>
      </w:r>
      <w:r w:rsidRPr="00E549E9">
        <w:rPr>
          <w:rFonts w:asciiTheme="majorHAnsi" w:hAnsiTheme="majorHAnsi" w:cs="Wingdings"/>
          <w:color w:val="000000"/>
        </w:rPr>
        <w:t></w:t>
      </w:r>
      <w:r w:rsidRPr="00E549E9">
        <w:rPr>
          <w:rFonts w:asciiTheme="majorHAnsi" w:hAnsiTheme="majorHAnsi"/>
          <w:color w:val="000000"/>
        </w:rPr>
        <w:t>w odniesieniu do Pani/Pana danych osobowych decyzje nie będą podejmowane</w:t>
      </w:r>
      <w:r>
        <w:rPr>
          <w:rFonts w:asciiTheme="majorHAnsi" w:hAnsiTheme="majorHAnsi"/>
          <w:color w:val="000000"/>
        </w:rPr>
        <w:t xml:space="preserve">                       </w:t>
      </w:r>
      <w:r w:rsidRPr="00E549E9">
        <w:rPr>
          <w:rFonts w:asciiTheme="majorHAnsi" w:hAnsiTheme="majorHAnsi"/>
          <w:color w:val="000000"/>
        </w:rPr>
        <w:t xml:space="preserve"> w sposób zautomatyzowany, stosowanie do art. 22 RODO; </w:t>
      </w:r>
    </w:p>
    <w:p w14:paraId="33C8FE81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</w:t>
      </w: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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posiada Pani/Pan: </w:t>
      </w:r>
    </w:p>
    <w:p w14:paraId="40D857A1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na podstawie art. 15 RODO prawo dostępu do danych osobowych Pani/Pana dotyczących; </w:t>
      </w:r>
    </w:p>
    <w:p w14:paraId="46A6A13E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na podstawie art. 16 RODO prawo do sprostowania Pani/Pana danych osobowych </w:t>
      </w:r>
      <w:r w:rsidRPr="00E549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*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; </w:t>
      </w:r>
    </w:p>
    <w:p w14:paraId="018494A1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na podstawie art. 18 RODO prawo żądania od administratora ograniczenia przetwarzania danych osobowych z zastrzeżeniem przypadków, o których mowa w art. 18 ust. 2 RODO **; </w:t>
      </w:r>
    </w:p>
    <w:p w14:paraId="56469471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6CB9967B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</w:t>
      </w:r>
      <w:r w:rsidRPr="00E549E9">
        <w:rPr>
          <w:rFonts w:asciiTheme="majorHAnsi" w:hAnsiTheme="majorHAnsi" w:cs="Wingdings"/>
          <w:color w:val="000000"/>
          <w:sz w:val="24"/>
          <w:szCs w:val="24"/>
          <w:lang w:eastAsia="pl-PL"/>
        </w:rPr>
        <w:t>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nie przysługuje Pani/Panu: </w:t>
      </w:r>
    </w:p>
    <w:p w14:paraId="26CED36A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w związku z art. 17 ust. 3 lit. b, d lub e RODO prawo do usunięcia danych osobowych; </w:t>
      </w:r>
    </w:p>
    <w:p w14:paraId="67913E2E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prawo do przenoszenia danych osobowych, o którym mowa w art. 20 RODO; </w:t>
      </w:r>
    </w:p>
    <w:p w14:paraId="4A0B5F26" w14:textId="77777777" w:rsidR="00E549E9" w:rsidRPr="00E549E9" w:rsidRDefault="00E549E9" w:rsidP="00E549E9">
      <w:pPr>
        <w:autoSpaceDE w:val="0"/>
        <w:autoSpaceDN w:val="0"/>
        <w:adjustRightInd w:val="0"/>
        <w:spacing w:after="4"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− </w:t>
      </w:r>
      <w:r w:rsidRPr="00E549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549E9">
        <w:rPr>
          <w:rFonts w:asciiTheme="majorHAnsi" w:hAnsiTheme="majorHAnsi"/>
          <w:color w:val="000000"/>
          <w:sz w:val="24"/>
          <w:szCs w:val="24"/>
          <w:lang w:eastAsia="pl-PL"/>
        </w:rPr>
        <w:t xml:space="preserve">. </w:t>
      </w:r>
    </w:p>
    <w:p w14:paraId="1A1F7A43" w14:textId="77777777" w:rsidR="00E549E9" w:rsidRPr="00E549E9" w:rsidRDefault="00E549E9" w:rsidP="00C079F0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</w:p>
    <w:p w14:paraId="3454150A" w14:textId="375F0F88" w:rsidR="00685DD0" w:rsidRPr="00E549E9" w:rsidRDefault="00655523" w:rsidP="007A2BAA">
      <w:pPr>
        <w:jc w:val="center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>§ 1</w:t>
      </w:r>
      <w:r w:rsidR="00035879">
        <w:rPr>
          <w:rFonts w:asciiTheme="majorHAnsi" w:hAnsiTheme="majorHAnsi"/>
          <w:sz w:val="24"/>
          <w:szCs w:val="24"/>
        </w:rPr>
        <w:t>4</w:t>
      </w:r>
    </w:p>
    <w:p w14:paraId="18B7F408" w14:textId="77777777" w:rsidR="00685DD0" w:rsidRPr="00E549E9" w:rsidRDefault="00685DD0" w:rsidP="00CD385C">
      <w:pPr>
        <w:jc w:val="both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>W sprawach nie uregulowanych umową zastosowanie mają przepisy Kodeksu cywilnego</w:t>
      </w:r>
      <w:r w:rsidR="00996856" w:rsidRPr="00E549E9">
        <w:rPr>
          <w:rFonts w:asciiTheme="majorHAnsi" w:hAnsiTheme="majorHAnsi"/>
          <w:sz w:val="24"/>
          <w:szCs w:val="24"/>
        </w:rPr>
        <w:t>.</w:t>
      </w:r>
    </w:p>
    <w:p w14:paraId="3AE80193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641990C0" w14:textId="6E18725B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5</w:t>
      </w:r>
    </w:p>
    <w:p w14:paraId="43D2F848" w14:textId="77777777" w:rsidR="00685DD0" w:rsidRPr="00CE299B" w:rsidRDefault="00685DD0" w:rsidP="00E619BD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Wszelkie spory wynikające z umowy rozstrzygane będą polubownie, a jeżeli okaże się to niemożliwe to przez Sąd Powszechny właściwy dla siedziby Zamawiającego.</w:t>
      </w:r>
    </w:p>
    <w:p w14:paraId="68E8C668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0F8BB687" w14:textId="71912942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6</w:t>
      </w:r>
    </w:p>
    <w:p w14:paraId="7DE620BF" w14:textId="03B376CD" w:rsidR="00685DD0" w:rsidRPr="00CE299B" w:rsidRDefault="00685DD0" w:rsidP="00CD385C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Wszelkie zmiany niniejszej umowy wymagają formy pisemnej pod rygorem nieważności</w:t>
      </w:r>
      <w:r w:rsidR="00FC19B9" w:rsidRPr="00CE299B">
        <w:rPr>
          <w:rFonts w:ascii="Cambria" w:hAnsi="Cambria"/>
          <w:sz w:val="24"/>
          <w:szCs w:val="24"/>
        </w:rPr>
        <w:t xml:space="preserve">                                         </w:t>
      </w:r>
      <w:r w:rsidRPr="00CE299B">
        <w:rPr>
          <w:rFonts w:ascii="Cambria" w:hAnsi="Cambria"/>
          <w:sz w:val="24"/>
          <w:szCs w:val="24"/>
        </w:rPr>
        <w:t xml:space="preserve"> i wprowadzone mogą być aneksami obustronnie podpisanymi.</w:t>
      </w:r>
    </w:p>
    <w:p w14:paraId="33F58C69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00833913" w14:textId="204BE9C8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7</w:t>
      </w:r>
    </w:p>
    <w:p w14:paraId="453140C7" w14:textId="77777777" w:rsidR="00685DD0" w:rsidRPr="00CE299B" w:rsidRDefault="00685DD0" w:rsidP="0065552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Umowę sporządzono w dwóch jednobrzmiących egzemplarzach, po jednym dla każdej ze stron.</w:t>
      </w:r>
    </w:p>
    <w:p w14:paraId="0D8EF8F3" w14:textId="05705DAE" w:rsidR="00655523" w:rsidRDefault="00655523" w:rsidP="00655523">
      <w:pPr>
        <w:jc w:val="center"/>
        <w:rPr>
          <w:rFonts w:ascii="Cambria" w:hAnsi="Cambria"/>
          <w:sz w:val="24"/>
          <w:szCs w:val="24"/>
        </w:rPr>
      </w:pPr>
    </w:p>
    <w:p w14:paraId="42C68E6A" w14:textId="565246CF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2D7345EC" w14:textId="3A4E3697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6591201C" w14:textId="0B89C989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40054DCF" w14:textId="2686CB27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045B1510" w14:textId="3543ABE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0269364" w14:textId="62F107F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53CB881D" w14:textId="4231B2A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79F7CA6" w14:textId="0C7DA6D4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4B75C12C" w14:textId="7F808AA0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1530D92" w14:textId="7777777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5A54D634" w14:textId="77777777" w:rsidR="00D47D2C" w:rsidRPr="00CE299B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40F13B5F" w14:textId="77777777" w:rsidR="00685DD0" w:rsidRPr="00CE299B" w:rsidRDefault="00685DD0" w:rsidP="00655523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   </w:t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  <w:t xml:space="preserve">    </w:t>
      </w:r>
      <w:r w:rsidRPr="00CE299B">
        <w:rPr>
          <w:rFonts w:ascii="Cambria" w:hAnsi="Cambria"/>
          <w:sz w:val="24"/>
          <w:szCs w:val="24"/>
        </w:rPr>
        <w:tab/>
        <w:t xml:space="preserve">          ZAMAWIAJĄCY</w:t>
      </w:r>
    </w:p>
    <w:p w14:paraId="017F9517" w14:textId="77777777" w:rsidR="00E619BD" w:rsidRPr="00CE299B" w:rsidRDefault="00685DD0" w:rsidP="00655523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....................................</w:t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  <w:t xml:space="preserve">        ..</w:t>
      </w:r>
      <w:r w:rsidR="00655523" w:rsidRPr="00CE299B">
        <w:rPr>
          <w:rFonts w:ascii="Cambria" w:hAnsi="Cambria"/>
          <w:sz w:val="24"/>
          <w:szCs w:val="24"/>
        </w:rPr>
        <w:t>...............................</w:t>
      </w:r>
    </w:p>
    <w:p w14:paraId="16874436" w14:textId="77777777" w:rsidR="00E619BD" w:rsidRPr="00CE299B" w:rsidRDefault="00E619BD" w:rsidP="00655523">
      <w:pPr>
        <w:rPr>
          <w:rFonts w:ascii="Cambria" w:hAnsi="Cambria"/>
          <w:sz w:val="24"/>
          <w:szCs w:val="24"/>
        </w:rPr>
      </w:pPr>
    </w:p>
    <w:sectPr w:rsidR="00E619BD" w:rsidRPr="00CE299B" w:rsidSect="006127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B0A6" w14:textId="77777777" w:rsidR="00082B06" w:rsidRDefault="00082B06" w:rsidP="002C0E48">
      <w:pPr>
        <w:spacing w:after="0" w:line="240" w:lineRule="auto"/>
      </w:pPr>
      <w:r>
        <w:separator/>
      </w:r>
    </w:p>
  </w:endnote>
  <w:endnote w:type="continuationSeparator" w:id="0">
    <w:p w14:paraId="1C40C607" w14:textId="77777777" w:rsidR="00082B06" w:rsidRDefault="00082B06" w:rsidP="002C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8F94" w14:textId="77777777" w:rsidR="00082B06" w:rsidRDefault="00082B06" w:rsidP="002C0E48">
      <w:pPr>
        <w:spacing w:after="0" w:line="240" w:lineRule="auto"/>
      </w:pPr>
      <w:r>
        <w:separator/>
      </w:r>
    </w:p>
  </w:footnote>
  <w:footnote w:type="continuationSeparator" w:id="0">
    <w:p w14:paraId="62014AC6" w14:textId="77777777" w:rsidR="00082B06" w:rsidRDefault="00082B06" w:rsidP="002C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strike w:val="0"/>
        <w:dstrike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87558"/>
    <w:multiLevelType w:val="hybridMultilevel"/>
    <w:tmpl w:val="5158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2354"/>
    <w:multiLevelType w:val="multilevel"/>
    <w:tmpl w:val="84EEFD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D5E0AF6"/>
    <w:multiLevelType w:val="hybridMultilevel"/>
    <w:tmpl w:val="F69EAD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2530E"/>
    <w:multiLevelType w:val="hybridMultilevel"/>
    <w:tmpl w:val="BAA25A64"/>
    <w:name w:val="WW8Num3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CE154B"/>
    <w:multiLevelType w:val="hybridMultilevel"/>
    <w:tmpl w:val="1A94FD96"/>
    <w:name w:val="WW8Num3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30B4F"/>
    <w:multiLevelType w:val="hybridMultilevel"/>
    <w:tmpl w:val="CF6E25AE"/>
    <w:name w:val="WW8Num3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79627B"/>
    <w:multiLevelType w:val="hybridMultilevel"/>
    <w:tmpl w:val="717CFCAC"/>
    <w:lvl w:ilvl="0" w:tplc="DFB6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46DA28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53A2F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710815"/>
    <w:multiLevelType w:val="hybridMultilevel"/>
    <w:tmpl w:val="7732187E"/>
    <w:lvl w:ilvl="0" w:tplc="7F2E9A86">
      <w:start w:val="8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EA650C"/>
    <w:multiLevelType w:val="hybridMultilevel"/>
    <w:tmpl w:val="D4101DAC"/>
    <w:name w:val="WW8Num3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F0D19"/>
    <w:multiLevelType w:val="hybridMultilevel"/>
    <w:tmpl w:val="ADEA96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0131D"/>
    <w:multiLevelType w:val="hybridMultilevel"/>
    <w:tmpl w:val="F2DC903A"/>
    <w:name w:val="WW8Num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18175E2"/>
    <w:multiLevelType w:val="hybridMultilevel"/>
    <w:tmpl w:val="A058DB7A"/>
    <w:name w:val="WW8Num3222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0845B9"/>
    <w:multiLevelType w:val="hybridMultilevel"/>
    <w:tmpl w:val="F69EADD2"/>
    <w:name w:val="WW8Num3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472414"/>
    <w:multiLevelType w:val="hybridMultilevel"/>
    <w:tmpl w:val="E25EC93A"/>
    <w:name w:val="WW8Num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C5E0E"/>
    <w:multiLevelType w:val="hybridMultilevel"/>
    <w:tmpl w:val="24845940"/>
    <w:lvl w:ilvl="0" w:tplc="82FA3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82FA3FC0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103D06"/>
    <w:multiLevelType w:val="hybridMultilevel"/>
    <w:tmpl w:val="221CD864"/>
    <w:name w:val="WW8Num3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8CB4855"/>
    <w:multiLevelType w:val="hybridMultilevel"/>
    <w:tmpl w:val="B5A05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5AD2AC00">
      <w:start w:val="1"/>
      <w:numFmt w:val="lowerLetter"/>
      <w:lvlText w:val="%3)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7CD71C8A"/>
    <w:multiLevelType w:val="hybridMultilevel"/>
    <w:tmpl w:val="B4FA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0A69"/>
    <w:multiLevelType w:val="hybridMultilevel"/>
    <w:tmpl w:val="60CE223C"/>
    <w:lvl w:ilvl="0" w:tplc="B2F04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14"/>
  </w:num>
  <w:num w:numId="8">
    <w:abstractNumId w:val="13"/>
  </w:num>
  <w:num w:numId="9">
    <w:abstractNumId w:val="4"/>
  </w:num>
  <w:num w:numId="10">
    <w:abstractNumId w:val="17"/>
  </w:num>
  <w:num w:numId="11">
    <w:abstractNumId w:val="0"/>
  </w:num>
  <w:num w:numId="12">
    <w:abstractNumId w:val="3"/>
  </w:num>
  <w:num w:numId="13">
    <w:abstractNumId w:val="19"/>
  </w:num>
  <w:num w:numId="14">
    <w:abstractNumId w:val="20"/>
  </w:num>
  <w:num w:numId="15">
    <w:abstractNumId w:val="18"/>
  </w:num>
  <w:num w:numId="16">
    <w:abstractNumId w:val="16"/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AA"/>
    <w:rsid w:val="00035879"/>
    <w:rsid w:val="00035C1B"/>
    <w:rsid w:val="000411B3"/>
    <w:rsid w:val="00082B06"/>
    <w:rsid w:val="00082DF4"/>
    <w:rsid w:val="000A26E8"/>
    <w:rsid w:val="000A78F1"/>
    <w:rsid w:val="000C0C16"/>
    <w:rsid w:val="000D7F3E"/>
    <w:rsid w:val="001718BC"/>
    <w:rsid w:val="0019187F"/>
    <w:rsid w:val="001C48A2"/>
    <w:rsid w:val="0024227C"/>
    <w:rsid w:val="00274A98"/>
    <w:rsid w:val="002B4929"/>
    <w:rsid w:val="002C0E48"/>
    <w:rsid w:val="003041B8"/>
    <w:rsid w:val="00401377"/>
    <w:rsid w:val="00480DEC"/>
    <w:rsid w:val="004E33CB"/>
    <w:rsid w:val="004F1E72"/>
    <w:rsid w:val="00514BC2"/>
    <w:rsid w:val="005319B4"/>
    <w:rsid w:val="00547AC3"/>
    <w:rsid w:val="00557264"/>
    <w:rsid w:val="005C057C"/>
    <w:rsid w:val="00612779"/>
    <w:rsid w:val="00630CE1"/>
    <w:rsid w:val="006408BA"/>
    <w:rsid w:val="00655523"/>
    <w:rsid w:val="00685DD0"/>
    <w:rsid w:val="00690D74"/>
    <w:rsid w:val="0069588B"/>
    <w:rsid w:val="006C1C20"/>
    <w:rsid w:val="007540D9"/>
    <w:rsid w:val="00767CDF"/>
    <w:rsid w:val="007A2BAA"/>
    <w:rsid w:val="007E13EC"/>
    <w:rsid w:val="007E2228"/>
    <w:rsid w:val="00862BF1"/>
    <w:rsid w:val="0088301B"/>
    <w:rsid w:val="00895C3E"/>
    <w:rsid w:val="008F7E57"/>
    <w:rsid w:val="00925F8F"/>
    <w:rsid w:val="00996856"/>
    <w:rsid w:val="009A3655"/>
    <w:rsid w:val="00A017E5"/>
    <w:rsid w:val="00A16A52"/>
    <w:rsid w:val="00A97DC3"/>
    <w:rsid w:val="00AD3545"/>
    <w:rsid w:val="00AD3F6F"/>
    <w:rsid w:val="00B065D4"/>
    <w:rsid w:val="00B42676"/>
    <w:rsid w:val="00B56123"/>
    <w:rsid w:val="00B67FA4"/>
    <w:rsid w:val="00B96A8C"/>
    <w:rsid w:val="00C055E7"/>
    <w:rsid w:val="00C079F0"/>
    <w:rsid w:val="00C24EB4"/>
    <w:rsid w:val="00C274E7"/>
    <w:rsid w:val="00C31EDA"/>
    <w:rsid w:val="00C60272"/>
    <w:rsid w:val="00CA1B92"/>
    <w:rsid w:val="00CD2462"/>
    <w:rsid w:val="00CD385C"/>
    <w:rsid w:val="00CE299B"/>
    <w:rsid w:val="00CE4B51"/>
    <w:rsid w:val="00CF7E9E"/>
    <w:rsid w:val="00D22991"/>
    <w:rsid w:val="00D35B60"/>
    <w:rsid w:val="00D402B1"/>
    <w:rsid w:val="00D47D2C"/>
    <w:rsid w:val="00D649F6"/>
    <w:rsid w:val="00D670D5"/>
    <w:rsid w:val="00D974CD"/>
    <w:rsid w:val="00DE1B9C"/>
    <w:rsid w:val="00E2663E"/>
    <w:rsid w:val="00E43228"/>
    <w:rsid w:val="00E53CEA"/>
    <w:rsid w:val="00E549E9"/>
    <w:rsid w:val="00E619BD"/>
    <w:rsid w:val="00E97D1C"/>
    <w:rsid w:val="00ED04A0"/>
    <w:rsid w:val="00F03818"/>
    <w:rsid w:val="00F236E7"/>
    <w:rsid w:val="00F34086"/>
    <w:rsid w:val="00F47380"/>
    <w:rsid w:val="00FA6617"/>
    <w:rsid w:val="00FC110E"/>
    <w:rsid w:val="00FC19B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CE18D9"/>
  <w15:docId w15:val="{724C9A48-5B81-4680-9AA0-CE52B92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D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2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4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227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2C0E4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2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0E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0E48"/>
    <w:rPr>
      <w:rFonts w:cs="Times New Roman"/>
    </w:rPr>
  </w:style>
  <w:style w:type="character" w:customStyle="1" w:styleId="Domylnaczcionkaakapitu1">
    <w:name w:val="Domyślna czcionka akapitu1"/>
    <w:rsid w:val="00C079F0"/>
  </w:style>
  <w:style w:type="paragraph" w:customStyle="1" w:styleId="Standard">
    <w:name w:val="Standard"/>
    <w:uiPriority w:val="99"/>
    <w:rsid w:val="00996856"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NormalnyWeb">
    <w:name w:val="Normal (Web)"/>
    <w:basedOn w:val="Normalny"/>
    <w:rsid w:val="00E619B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619BD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rsid w:val="00CE29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99B"/>
    <w:rPr>
      <w:rFonts w:ascii="Times New Roman" w:eastAsia="Lucida Sans Unicode" w:hAnsi="Times New Roman" w:cs="Tahoma"/>
      <w:sz w:val="24"/>
      <w:szCs w:val="24"/>
      <w:lang w:bidi="pl-PL"/>
    </w:rPr>
  </w:style>
  <w:style w:type="paragraph" w:customStyle="1" w:styleId="pkt">
    <w:name w:val="pkt"/>
    <w:basedOn w:val="Normalny"/>
    <w:rsid w:val="00E549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olaszewska@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czak.beata@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1575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wzór</vt:lpstr>
    </vt:vector>
  </TitlesOfParts>
  <Company>Urząd Miasta Olsztyna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wzór</dc:title>
  <dc:subject/>
  <dc:creator>Sebastian Motus</dc:creator>
  <cp:keywords/>
  <dc:description/>
  <cp:lastModifiedBy>Maria Kruszewska</cp:lastModifiedBy>
  <cp:revision>10</cp:revision>
  <cp:lastPrinted>2021-11-30T15:51:00Z</cp:lastPrinted>
  <dcterms:created xsi:type="dcterms:W3CDTF">2019-11-19T09:25:00Z</dcterms:created>
  <dcterms:modified xsi:type="dcterms:W3CDTF">2021-12-03T12:53:00Z</dcterms:modified>
</cp:coreProperties>
</file>